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00E22" w:rsidRPr="002A6F14" w:rsidRDefault="00C83A89" w:rsidP="00453B1F">
      <w:pPr>
        <w:pStyle w:val="4"/>
        <w:rPr>
          <w:b w:val="0"/>
          <w:color w:val="000000" w:themeColor="text1"/>
        </w:rPr>
      </w:pPr>
      <w:r w:rsidRPr="002A6F14">
        <w:rPr>
          <w:b w:val="0"/>
          <w:color w:val="000000" w:themeColor="text1"/>
        </w:rPr>
        <w:t xml:space="preserve"> </w:t>
      </w:r>
    </w:p>
    <w:p w:rsidR="00453B1F" w:rsidRPr="002A6F14" w:rsidRDefault="00453B1F" w:rsidP="00453B1F">
      <w:pPr>
        <w:pStyle w:val="4"/>
        <w:rPr>
          <w:b w:val="0"/>
          <w:color w:val="000000" w:themeColor="text1"/>
        </w:rPr>
      </w:pPr>
      <w:r w:rsidRPr="002A6F14">
        <w:rPr>
          <w:b w:val="0"/>
          <w:noProof/>
          <w:color w:val="000000" w:themeColor="text1"/>
          <w:lang w:val="ru-RU" w:eastAsia="ru-RU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2875915</wp:posOffset>
            </wp:positionH>
            <wp:positionV relativeFrom="paragraph">
              <wp:posOffset>-383540</wp:posOffset>
            </wp:positionV>
            <wp:extent cx="504825" cy="685800"/>
            <wp:effectExtent l="0" t="0" r="9525" b="0"/>
            <wp:wrapSquare wrapText="right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825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2A6F14">
        <w:rPr>
          <w:b w:val="0"/>
          <w:color w:val="000000" w:themeColor="text1"/>
        </w:rPr>
        <w:tab/>
      </w:r>
      <w:r w:rsidRPr="002A6F14">
        <w:rPr>
          <w:b w:val="0"/>
          <w:color w:val="000000" w:themeColor="text1"/>
        </w:rPr>
        <w:tab/>
        <w:t xml:space="preserve"> </w:t>
      </w:r>
    </w:p>
    <w:p w:rsidR="00453B1F" w:rsidRPr="002A6F14" w:rsidRDefault="00453B1F" w:rsidP="00453B1F">
      <w:pPr>
        <w:jc w:val="center"/>
        <w:rPr>
          <w:bCs/>
          <w:color w:val="000000" w:themeColor="text1"/>
          <w:sz w:val="28"/>
          <w:szCs w:val="28"/>
        </w:rPr>
      </w:pPr>
      <w:r w:rsidRPr="002A6F14">
        <w:rPr>
          <w:bCs/>
          <w:color w:val="000000" w:themeColor="text1"/>
          <w:sz w:val="28"/>
          <w:szCs w:val="28"/>
        </w:rPr>
        <w:t>КАГАРЛИЦЬКА МІСЬКА РАДА VIII СКЛИКАННЯ</w:t>
      </w:r>
    </w:p>
    <w:p w:rsidR="00453B1F" w:rsidRPr="002A6F14" w:rsidRDefault="00AD2A5E" w:rsidP="00453B1F">
      <w:pPr>
        <w:jc w:val="right"/>
        <w:rPr>
          <w:color w:val="000000" w:themeColor="text1"/>
          <w:sz w:val="28"/>
          <w:szCs w:val="28"/>
        </w:rPr>
      </w:pPr>
      <w:r w:rsidRPr="002A6F14">
        <w:rPr>
          <w:color w:val="000000" w:themeColor="text1"/>
          <w:sz w:val="28"/>
          <w:szCs w:val="28"/>
        </w:rPr>
        <w:t xml:space="preserve">           </w:t>
      </w:r>
      <w:r w:rsidR="00EB1995" w:rsidRPr="002A6F14">
        <w:rPr>
          <w:color w:val="000000" w:themeColor="text1"/>
          <w:sz w:val="28"/>
          <w:szCs w:val="28"/>
        </w:rPr>
        <w:t>ПРОЄКТ</w:t>
      </w:r>
      <w:r w:rsidR="00453B1F" w:rsidRPr="002A6F14">
        <w:rPr>
          <w:color w:val="000000" w:themeColor="text1"/>
          <w:sz w:val="28"/>
          <w:szCs w:val="28"/>
        </w:rPr>
        <w:tab/>
      </w:r>
      <w:r w:rsidR="00453B1F" w:rsidRPr="002A6F14">
        <w:rPr>
          <w:color w:val="000000" w:themeColor="text1"/>
          <w:sz w:val="28"/>
          <w:szCs w:val="28"/>
        </w:rPr>
        <w:tab/>
      </w:r>
      <w:r w:rsidR="00453B1F" w:rsidRPr="002A6F14">
        <w:rPr>
          <w:color w:val="000000" w:themeColor="text1"/>
          <w:sz w:val="28"/>
          <w:szCs w:val="28"/>
        </w:rPr>
        <w:tab/>
        <w:t xml:space="preserve"> </w:t>
      </w:r>
    </w:p>
    <w:p w:rsidR="001840A9" w:rsidRPr="002A6F14" w:rsidRDefault="001840A9" w:rsidP="001840A9">
      <w:pPr>
        <w:jc w:val="right"/>
        <w:rPr>
          <w:color w:val="000000" w:themeColor="text1"/>
          <w:sz w:val="28"/>
          <w:szCs w:val="28"/>
        </w:rPr>
      </w:pPr>
      <w:r w:rsidRPr="002A6F14">
        <w:rPr>
          <w:color w:val="000000" w:themeColor="text1"/>
          <w:sz w:val="28"/>
          <w:szCs w:val="28"/>
        </w:rPr>
        <w:t>                                              </w:t>
      </w:r>
      <w:r w:rsidR="000F1C65" w:rsidRPr="002A6F14">
        <w:rPr>
          <w:color w:val="000000" w:themeColor="text1"/>
          <w:sz w:val="28"/>
          <w:szCs w:val="28"/>
        </w:rPr>
        <w:t xml:space="preserve">               </w:t>
      </w:r>
      <w:r w:rsidR="003F17D6" w:rsidRPr="002A6F14">
        <w:rPr>
          <w:color w:val="000000" w:themeColor="text1"/>
          <w:sz w:val="28"/>
          <w:szCs w:val="28"/>
        </w:rPr>
        <w:t xml:space="preserve">                               </w:t>
      </w:r>
      <w:r w:rsidRPr="002A6F14">
        <w:rPr>
          <w:color w:val="000000" w:themeColor="text1"/>
          <w:sz w:val="28"/>
          <w:szCs w:val="28"/>
        </w:rPr>
        <w:t>                      </w:t>
      </w:r>
      <w:r w:rsidRPr="002A6F14">
        <w:rPr>
          <w:color w:val="000000" w:themeColor="text1"/>
          <w:sz w:val="28"/>
          <w:szCs w:val="28"/>
        </w:rPr>
        <w:tab/>
      </w:r>
      <w:r w:rsidRPr="002A6F14">
        <w:rPr>
          <w:color w:val="000000" w:themeColor="text1"/>
          <w:sz w:val="28"/>
          <w:szCs w:val="28"/>
        </w:rPr>
        <w:tab/>
        <w:t xml:space="preserve"> </w:t>
      </w:r>
    </w:p>
    <w:p w:rsidR="001840A9" w:rsidRPr="002A6F14" w:rsidRDefault="001840A9" w:rsidP="001840A9">
      <w:pPr>
        <w:jc w:val="center"/>
        <w:rPr>
          <w:color w:val="000000" w:themeColor="text1"/>
          <w:sz w:val="28"/>
          <w:szCs w:val="28"/>
        </w:rPr>
      </w:pPr>
      <w:r w:rsidRPr="002A6F14">
        <w:rPr>
          <w:color w:val="000000" w:themeColor="text1"/>
          <w:sz w:val="28"/>
          <w:szCs w:val="28"/>
        </w:rPr>
        <w:t>РІШЕННЯ</w:t>
      </w:r>
    </w:p>
    <w:p w:rsidR="001840A9" w:rsidRPr="002A6F14" w:rsidRDefault="001840A9" w:rsidP="001840A9">
      <w:pPr>
        <w:jc w:val="both"/>
        <w:rPr>
          <w:color w:val="000000" w:themeColor="text1"/>
          <w:sz w:val="28"/>
          <w:szCs w:val="28"/>
        </w:rPr>
      </w:pPr>
    </w:p>
    <w:p w:rsidR="001840A9" w:rsidRPr="002A6F14" w:rsidRDefault="00EB1995" w:rsidP="001840A9">
      <w:pPr>
        <w:jc w:val="both"/>
        <w:rPr>
          <w:color w:val="000000" w:themeColor="text1"/>
          <w:sz w:val="28"/>
          <w:szCs w:val="28"/>
        </w:rPr>
      </w:pPr>
      <w:r w:rsidRPr="002A6F14">
        <w:rPr>
          <w:color w:val="000000" w:themeColor="text1"/>
          <w:sz w:val="28"/>
          <w:szCs w:val="28"/>
        </w:rPr>
        <w:t>30</w:t>
      </w:r>
      <w:r w:rsidR="001840A9" w:rsidRPr="002A6F14">
        <w:rPr>
          <w:color w:val="000000" w:themeColor="text1"/>
          <w:sz w:val="28"/>
          <w:szCs w:val="28"/>
        </w:rPr>
        <w:t>.</w:t>
      </w:r>
      <w:r w:rsidRPr="002A6F14">
        <w:rPr>
          <w:color w:val="000000" w:themeColor="text1"/>
          <w:sz w:val="28"/>
          <w:szCs w:val="28"/>
        </w:rPr>
        <w:t>11</w:t>
      </w:r>
      <w:r w:rsidR="001840A9" w:rsidRPr="002A6F14">
        <w:rPr>
          <w:color w:val="000000" w:themeColor="text1"/>
          <w:sz w:val="28"/>
          <w:szCs w:val="28"/>
        </w:rPr>
        <w:t xml:space="preserve">.2023 № </w:t>
      </w:r>
      <w:r w:rsidRPr="002A6F14">
        <w:rPr>
          <w:color w:val="000000" w:themeColor="text1"/>
          <w:sz w:val="28"/>
          <w:szCs w:val="28"/>
        </w:rPr>
        <w:t xml:space="preserve">    </w:t>
      </w:r>
      <w:r w:rsidR="001840A9" w:rsidRPr="002A6F14">
        <w:rPr>
          <w:color w:val="000000" w:themeColor="text1"/>
          <w:sz w:val="28"/>
          <w:szCs w:val="28"/>
        </w:rPr>
        <w:t xml:space="preserve"> - </w:t>
      </w:r>
      <w:r w:rsidR="009546AA" w:rsidRPr="002A6F14">
        <w:rPr>
          <w:color w:val="000000" w:themeColor="text1"/>
          <w:sz w:val="28"/>
          <w:szCs w:val="28"/>
        </w:rPr>
        <w:t>4</w:t>
      </w:r>
      <w:r w:rsidRPr="002A6F14">
        <w:rPr>
          <w:color w:val="000000" w:themeColor="text1"/>
          <w:sz w:val="28"/>
          <w:szCs w:val="28"/>
        </w:rPr>
        <w:t>5</w:t>
      </w:r>
      <w:r w:rsidR="001840A9" w:rsidRPr="002A6F14">
        <w:rPr>
          <w:color w:val="000000" w:themeColor="text1"/>
          <w:sz w:val="28"/>
          <w:szCs w:val="28"/>
        </w:rPr>
        <w:t xml:space="preserve"> - VIІІ                                                           м. Кагарлик</w:t>
      </w:r>
    </w:p>
    <w:p w:rsidR="00453B1F" w:rsidRPr="002A6F14" w:rsidRDefault="00453B1F" w:rsidP="00453B1F">
      <w:pPr>
        <w:jc w:val="both"/>
        <w:rPr>
          <w:color w:val="000000" w:themeColor="text1"/>
          <w:sz w:val="28"/>
          <w:szCs w:val="28"/>
        </w:rPr>
      </w:pPr>
    </w:p>
    <w:p w:rsidR="009546AA" w:rsidRPr="002A6F14" w:rsidRDefault="00047A30" w:rsidP="00453B1F">
      <w:pPr>
        <w:jc w:val="both"/>
        <w:rPr>
          <w:color w:val="000000" w:themeColor="text1"/>
          <w:sz w:val="28"/>
          <w:szCs w:val="28"/>
        </w:rPr>
      </w:pPr>
      <w:r w:rsidRPr="002A6F14">
        <w:rPr>
          <w:color w:val="000000" w:themeColor="text1"/>
          <w:sz w:val="28"/>
          <w:szCs w:val="28"/>
        </w:rPr>
        <w:t>Про внесення змін до</w:t>
      </w:r>
      <w:r w:rsidR="009546AA" w:rsidRPr="002A6F14">
        <w:rPr>
          <w:color w:val="000000" w:themeColor="text1"/>
          <w:sz w:val="28"/>
          <w:szCs w:val="28"/>
        </w:rPr>
        <w:t xml:space="preserve"> рішення сесії міської ради</w:t>
      </w:r>
    </w:p>
    <w:p w:rsidR="009546AA" w:rsidRPr="002A6F14" w:rsidRDefault="0059606D" w:rsidP="00FE3015">
      <w:pPr>
        <w:rPr>
          <w:color w:val="000000" w:themeColor="text1"/>
          <w:sz w:val="28"/>
          <w:szCs w:val="28"/>
        </w:rPr>
      </w:pPr>
      <w:r w:rsidRPr="002A6F14">
        <w:rPr>
          <w:color w:val="000000" w:themeColor="text1"/>
          <w:sz w:val="28"/>
          <w:szCs w:val="28"/>
        </w:rPr>
        <w:t>«</w:t>
      </w:r>
      <w:r w:rsidR="009546AA" w:rsidRPr="002A6F14">
        <w:rPr>
          <w:color w:val="000000" w:themeColor="text1"/>
          <w:sz w:val="28"/>
          <w:szCs w:val="28"/>
        </w:rPr>
        <w:t>Про затвердження Програми «Турбота»</w:t>
      </w:r>
    </w:p>
    <w:p w:rsidR="00453B1F" w:rsidRPr="002A6F14" w:rsidRDefault="009546AA" w:rsidP="00FE3015">
      <w:pPr>
        <w:rPr>
          <w:color w:val="000000" w:themeColor="text1"/>
          <w:sz w:val="28"/>
          <w:szCs w:val="28"/>
        </w:rPr>
      </w:pPr>
      <w:r w:rsidRPr="002A6F14">
        <w:rPr>
          <w:color w:val="000000" w:themeColor="text1"/>
          <w:sz w:val="28"/>
          <w:szCs w:val="28"/>
        </w:rPr>
        <w:t>Кагарлицької  міської територіальної громади на 2021-2025 роки</w:t>
      </w:r>
      <w:r w:rsidR="0059606D" w:rsidRPr="002A6F14">
        <w:rPr>
          <w:color w:val="000000" w:themeColor="text1"/>
          <w:sz w:val="28"/>
          <w:szCs w:val="28"/>
        </w:rPr>
        <w:t>»</w:t>
      </w:r>
      <w:bookmarkStart w:id="0" w:name="_GoBack"/>
      <w:bookmarkEnd w:id="0"/>
    </w:p>
    <w:p w:rsidR="009546AA" w:rsidRPr="002A6F14" w:rsidRDefault="009546AA" w:rsidP="00FE3015">
      <w:pPr>
        <w:rPr>
          <w:color w:val="000000" w:themeColor="text1"/>
          <w:sz w:val="28"/>
          <w:szCs w:val="28"/>
        </w:rPr>
      </w:pPr>
    </w:p>
    <w:p w:rsidR="00453B1F" w:rsidRPr="002A6F14" w:rsidRDefault="00311523" w:rsidP="00453B1F">
      <w:pPr>
        <w:ind w:firstLine="709"/>
        <w:jc w:val="both"/>
        <w:rPr>
          <w:color w:val="000000" w:themeColor="text1"/>
          <w:sz w:val="28"/>
          <w:szCs w:val="28"/>
        </w:rPr>
      </w:pPr>
      <w:r w:rsidRPr="002A6F14">
        <w:rPr>
          <w:color w:val="000000" w:themeColor="text1"/>
          <w:sz w:val="28"/>
          <w:szCs w:val="28"/>
        </w:rPr>
        <w:t>В зв’язку з необхідністю</w:t>
      </w:r>
      <w:r w:rsidR="00316E5F" w:rsidRPr="002A6F14">
        <w:rPr>
          <w:color w:val="000000" w:themeColor="text1"/>
          <w:sz w:val="28"/>
          <w:szCs w:val="28"/>
        </w:rPr>
        <w:t xml:space="preserve"> внесення </w:t>
      </w:r>
      <w:r w:rsidR="007D658F" w:rsidRPr="002A6F14">
        <w:rPr>
          <w:color w:val="000000" w:themeColor="text1"/>
          <w:sz w:val="28"/>
          <w:szCs w:val="28"/>
        </w:rPr>
        <w:t>змін до Програми</w:t>
      </w:r>
      <w:r w:rsidR="00453B1F" w:rsidRPr="002A6F14">
        <w:rPr>
          <w:color w:val="000000" w:themeColor="text1"/>
          <w:sz w:val="28"/>
          <w:szCs w:val="28"/>
        </w:rPr>
        <w:t xml:space="preserve"> </w:t>
      </w:r>
      <w:r w:rsidR="00295554" w:rsidRPr="002A6F14">
        <w:rPr>
          <w:color w:val="000000" w:themeColor="text1"/>
          <w:sz w:val="28"/>
          <w:szCs w:val="28"/>
        </w:rPr>
        <w:t>«Турбота» Кагар</w:t>
      </w:r>
      <w:r w:rsidR="00453B1F" w:rsidRPr="002A6F14">
        <w:rPr>
          <w:color w:val="000000" w:themeColor="text1"/>
          <w:sz w:val="28"/>
          <w:szCs w:val="28"/>
        </w:rPr>
        <w:t xml:space="preserve">лицької міської територіальної громади, враховуючи </w:t>
      </w:r>
      <w:r w:rsidR="00B21A0B" w:rsidRPr="002A6F14">
        <w:rPr>
          <w:color w:val="000000" w:themeColor="text1"/>
          <w:sz w:val="28"/>
          <w:szCs w:val="28"/>
        </w:rPr>
        <w:t xml:space="preserve">рекомендації </w:t>
      </w:r>
      <w:r w:rsidR="00453B1F" w:rsidRPr="002A6F14">
        <w:rPr>
          <w:color w:val="000000" w:themeColor="text1"/>
          <w:sz w:val="28"/>
          <w:szCs w:val="28"/>
        </w:rPr>
        <w:t>к</w:t>
      </w:r>
      <w:r w:rsidR="00453B1F" w:rsidRPr="002A6F14">
        <w:rPr>
          <w:rStyle w:val="a3"/>
          <w:b w:val="0"/>
          <w:color w:val="000000" w:themeColor="text1"/>
          <w:sz w:val="28"/>
          <w:szCs w:val="28"/>
        </w:rPr>
        <w:t>омісії  з питань охорони здоров’я, освіти, культури, молоді і спорту,  ліквідації наслідків Чорнобильської катастрофи та підтримки учасників АТО та їх сімей</w:t>
      </w:r>
      <w:r w:rsidR="00453B1F" w:rsidRPr="002A6F14">
        <w:rPr>
          <w:color w:val="000000" w:themeColor="text1"/>
          <w:sz w:val="28"/>
          <w:szCs w:val="28"/>
        </w:rPr>
        <w:t>, керуючись ст</w:t>
      </w:r>
      <w:r w:rsidR="00A217E6" w:rsidRPr="002A6F14">
        <w:rPr>
          <w:color w:val="000000" w:themeColor="text1"/>
          <w:sz w:val="28"/>
          <w:szCs w:val="28"/>
        </w:rPr>
        <w:t xml:space="preserve">. </w:t>
      </w:r>
      <w:r w:rsidR="00453B1F" w:rsidRPr="002A6F14">
        <w:rPr>
          <w:color w:val="000000" w:themeColor="text1"/>
          <w:sz w:val="28"/>
          <w:szCs w:val="28"/>
        </w:rPr>
        <w:t>26</w:t>
      </w:r>
      <w:r w:rsidR="00A217E6" w:rsidRPr="002A6F14">
        <w:rPr>
          <w:color w:val="000000" w:themeColor="text1"/>
          <w:sz w:val="28"/>
          <w:szCs w:val="28"/>
        </w:rPr>
        <w:t xml:space="preserve"> </w:t>
      </w:r>
      <w:r w:rsidR="00453B1F" w:rsidRPr="002A6F14">
        <w:rPr>
          <w:color w:val="000000" w:themeColor="text1"/>
          <w:sz w:val="28"/>
          <w:szCs w:val="28"/>
        </w:rPr>
        <w:t xml:space="preserve">Закону України «Про місцеве самоврядування в Україні», </w:t>
      </w:r>
      <w:r w:rsidR="00CC5ABE" w:rsidRPr="002A6F14">
        <w:rPr>
          <w:color w:val="000000" w:themeColor="text1"/>
          <w:sz w:val="28"/>
          <w:szCs w:val="28"/>
        </w:rPr>
        <w:t>міська  рада  вирішила</w:t>
      </w:r>
      <w:r w:rsidR="00453B1F" w:rsidRPr="002A6F14">
        <w:rPr>
          <w:color w:val="000000" w:themeColor="text1"/>
          <w:sz w:val="28"/>
          <w:szCs w:val="28"/>
        </w:rPr>
        <w:t>:</w:t>
      </w:r>
    </w:p>
    <w:p w:rsidR="00453B1F" w:rsidRPr="002A6F14" w:rsidRDefault="00453B1F" w:rsidP="00A217E6">
      <w:pPr>
        <w:jc w:val="both"/>
        <w:rPr>
          <w:color w:val="000000" w:themeColor="text1"/>
          <w:sz w:val="28"/>
          <w:szCs w:val="28"/>
        </w:rPr>
      </w:pPr>
    </w:p>
    <w:p w:rsidR="00A217E6" w:rsidRPr="002A6F14" w:rsidRDefault="0098315A" w:rsidP="009546AA">
      <w:pPr>
        <w:pStyle w:val="a4"/>
        <w:ind w:left="0" w:firstLine="708"/>
        <w:jc w:val="both"/>
        <w:rPr>
          <w:color w:val="000000" w:themeColor="text1"/>
          <w:sz w:val="28"/>
          <w:szCs w:val="28"/>
        </w:rPr>
      </w:pPr>
      <w:r w:rsidRPr="002A6F14">
        <w:rPr>
          <w:color w:val="000000" w:themeColor="text1"/>
          <w:sz w:val="28"/>
          <w:szCs w:val="28"/>
        </w:rPr>
        <w:t>1.</w:t>
      </w:r>
      <w:r w:rsidR="00EE138F" w:rsidRPr="002A6F14">
        <w:rPr>
          <w:color w:val="000000" w:themeColor="text1"/>
          <w:sz w:val="28"/>
          <w:szCs w:val="28"/>
        </w:rPr>
        <w:t xml:space="preserve">Внести зміни  в </w:t>
      </w:r>
      <w:r w:rsidR="000E15F7" w:rsidRPr="002A6F14">
        <w:rPr>
          <w:color w:val="000000" w:themeColor="text1"/>
          <w:sz w:val="28"/>
          <w:szCs w:val="28"/>
        </w:rPr>
        <w:t>додат</w:t>
      </w:r>
      <w:r w:rsidR="00EE138F" w:rsidRPr="002A6F14">
        <w:rPr>
          <w:color w:val="000000" w:themeColor="text1"/>
          <w:sz w:val="28"/>
          <w:szCs w:val="28"/>
        </w:rPr>
        <w:t xml:space="preserve">ок </w:t>
      </w:r>
      <w:r w:rsidR="000308E7" w:rsidRPr="002A6F14">
        <w:rPr>
          <w:color w:val="000000" w:themeColor="text1"/>
          <w:sz w:val="28"/>
          <w:szCs w:val="28"/>
        </w:rPr>
        <w:t>до Програми</w:t>
      </w:r>
      <w:r w:rsidR="00CA5C6F" w:rsidRPr="002A6F14">
        <w:rPr>
          <w:color w:val="000000" w:themeColor="text1"/>
          <w:sz w:val="28"/>
          <w:szCs w:val="28"/>
        </w:rPr>
        <w:t>, затвердженої</w:t>
      </w:r>
      <w:r w:rsidR="000E15F7" w:rsidRPr="002A6F14">
        <w:rPr>
          <w:color w:val="000000" w:themeColor="text1"/>
          <w:sz w:val="28"/>
          <w:szCs w:val="28"/>
        </w:rPr>
        <w:t xml:space="preserve"> рішення</w:t>
      </w:r>
      <w:r w:rsidR="00CA5C6F" w:rsidRPr="002A6F14">
        <w:rPr>
          <w:color w:val="000000" w:themeColor="text1"/>
          <w:sz w:val="28"/>
          <w:szCs w:val="28"/>
        </w:rPr>
        <w:t>м</w:t>
      </w:r>
      <w:r w:rsidR="000E15F7" w:rsidRPr="002A6F14">
        <w:rPr>
          <w:color w:val="000000" w:themeColor="text1"/>
          <w:sz w:val="28"/>
          <w:szCs w:val="28"/>
        </w:rPr>
        <w:t xml:space="preserve"> сесії міської ради від </w:t>
      </w:r>
      <w:r w:rsidR="00EE138F" w:rsidRPr="002A6F14">
        <w:rPr>
          <w:color w:val="000000" w:themeColor="text1"/>
          <w:sz w:val="28"/>
          <w:szCs w:val="28"/>
        </w:rPr>
        <w:t>06.04</w:t>
      </w:r>
      <w:r w:rsidR="000E15F7" w:rsidRPr="002A6F14">
        <w:rPr>
          <w:color w:val="000000" w:themeColor="text1"/>
          <w:sz w:val="28"/>
          <w:szCs w:val="28"/>
        </w:rPr>
        <w:t>.202</w:t>
      </w:r>
      <w:r w:rsidR="00EE138F" w:rsidRPr="002A6F14">
        <w:rPr>
          <w:color w:val="000000" w:themeColor="text1"/>
          <w:sz w:val="28"/>
          <w:szCs w:val="28"/>
        </w:rPr>
        <w:t>3 № 3090 - 35</w:t>
      </w:r>
      <w:r w:rsidR="000E15F7" w:rsidRPr="002A6F14">
        <w:rPr>
          <w:color w:val="000000" w:themeColor="text1"/>
          <w:sz w:val="28"/>
          <w:szCs w:val="28"/>
        </w:rPr>
        <w:t xml:space="preserve"> – VIІІ «</w:t>
      </w:r>
      <w:r w:rsidR="00824031" w:rsidRPr="002A6F14">
        <w:rPr>
          <w:color w:val="000000" w:themeColor="text1"/>
          <w:sz w:val="28"/>
          <w:szCs w:val="28"/>
        </w:rPr>
        <w:t>Про затвердження Програми «Турбота» Кагарлицької  міської територіальної громади на 2021-2025 роки</w:t>
      </w:r>
      <w:r w:rsidR="00CA5C6F" w:rsidRPr="002A6F14">
        <w:rPr>
          <w:color w:val="000000" w:themeColor="text1"/>
          <w:sz w:val="28"/>
          <w:szCs w:val="28"/>
        </w:rPr>
        <w:t>»</w:t>
      </w:r>
      <w:r w:rsidR="000E15F7" w:rsidRPr="002A6F14">
        <w:rPr>
          <w:color w:val="000000" w:themeColor="text1"/>
          <w:sz w:val="28"/>
          <w:szCs w:val="28"/>
        </w:rPr>
        <w:t xml:space="preserve"> </w:t>
      </w:r>
      <w:r w:rsidR="000308E7" w:rsidRPr="002A6F14">
        <w:rPr>
          <w:color w:val="000000" w:themeColor="text1"/>
          <w:sz w:val="28"/>
          <w:szCs w:val="28"/>
        </w:rPr>
        <w:t>виклавши його</w:t>
      </w:r>
      <w:r w:rsidR="00824031" w:rsidRPr="002A6F14">
        <w:rPr>
          <w:color w:val="000000" w:themeColor="text1"/>
          <w:sz w:val="28"/>
          <w:szCs w:val="28"/>
        </w:rPr>
        <w:t xml:space="preserve"> у редакції, що додається</w:t>
      </w:r>
      <w:r w:rsidR="00A217E6" w:rsidRPr="002A6F14">
        <w:rPr>
          <w:color w:val="000000" w:themeColor="text1"/>
          <w:sz w:val="28"/>
          <w:szCs w:val="28"/>
        </w:rPr>
        <w:t>.</w:t>
      </w:r>
    </w:p>
    <w:p w:rsidR="00A217E6" w:rsidRPr="002A6F14" w:rsidRDefault="00A217E6" w:rsidP="00845BF0">
      <w:pPr>
        <w:pStyle w:val="a4"/>
        <w:ind w:left="0"/>
        <w:jc w:val="both"/>
        <w:rPr>
          <w:color w:val="000000" w:themeColor="text1"/>
          <w:sz w:val="28"/>
          <w:szCs w:val="28"/>
        </w:rPr>
      </w:pPr>
    </w:p>
    <w:p w:rsidR="00A217E6" w:rsidRPr="002A6F14" w:rsidRDefault="0098315A" w:rsidP="00EE138F">
      <w:pPr>
        <w:pStyle w:val="a4"/>
        <w:ind w:left="0" w:firstLine="708"/>
        <w:jc w:val="both"/>
        <w:rPr>
          <w:color w:val="000000" w:themeColor="text1"/>
          <w:sz w:val="28"/>
          <w:szCs w:val="28"/>
        </w:rPr>
      </w:pPr>
      <w:r w:rsidRPr="002A6F14">
        <w:rPr>
          <w:color w:val="000000" w:themeColor="text1"/>
          <w:sz w:val="28"/>
          <w:szCs w:val="28"/>
        </w:rPr>
        <w:t>2.</w:t>
      </w:r>
      <w:r w:rsidR="00A217E6" w:rsidRPr="002A6F14">
        <w:rPr>
          <w:color w:val="000000" w:themeColor="text1"/>
          <w:sz w:val="28"/>
          <w:szCs w:val="28"/>
        </w:rPr>
        <w:t>Управлінню фінансів Кагарлицької міської ради у межах призначень забезпечити фінансування даної Програми.</w:t>
      </w:r>
    </w:p>
    <w:p w:rsidR="00A217E6" w:rsidRPr="002A6F14" w:rsidRDefault="00A217E6" w:rsidP="00845BF0">
      <w:pPr>
        <w:pStyle w:val="a4"/>
        <w:ind w:left="0"/>
        <w:rPr>
          <w:color w:val="000000" w:themeColor="text1"/>
          <w:sz w:val="28"/>
          <w:szCs w:val="28"/>
        </w:rPr>
      </w:pPr>
    </w:p>
    <w:p w:rsidR="00A217E6" w:rsidRPr="002A6F14" w:rsidRDefault="0098315A" w:rsidP="00EE138F">
      <w:pPr>
        <w:pStyle w:val="a4"/>
        <w:ind w:left="0" w:firstLine="708"/>
        <w:jc w:val="both"/>
        <w:rPr>
          <w:color w:val="000000" w:themeColor="text1"/>
          <w:sz w:val="28"/>
          <w:szCs w:val="28"/>
        </w:rPr>
      </w:pPr>
      <w:r w:rsidRPr="002A6F14">
        <w:rPr>
          <w:color w:val="000000" w:themeColor="text1"/>
          <w:sz w:val="28"/>
          <w:szCs w:val="28"/>
        </w:rPr>
        <w:t>3.</w:t>
      </w:r>
      <w:r w:rsidR="00A217E6" w:rsidRPr="002A6F14">
        <w:rPr>
          <w:color w:val="000000" w:themeColor="text1"/>
          <w:sz w:val="28"/>
          <w:szCs w:val="28"/>
        </w:rPr>
        <w:t xml:space="preserve">Контроль за виконанням </w:t>
      </w:r>
      <w:r w:rsidR="00AE410E" w:rsidRPr="002A6F14">
        <w:rPr>
          <w:color w:val="000000" w:themeColor="text1"/>
          <w:sz w:val="28"/>
          <w:szCs w:val="28"/>
        </w:rPr>
        <w:t>цього</w:t>
      </w:r>
      <w:r w:rsidR="00A217E6" w:rsidRPr="002A6F14">
        <w:rPr>
          <w:color w:val="000000" w:themeColor="text1"/>
          <w:sz w:val="28"/>
          <w:szCs w:val="28"/>
        </w:rPr>
        <w:t xml:space="preserve"> рішення покласти на</w:t>
      </w:r>
      <w:r w:rsidRPr="002A6F14">
        <w:rPr>
          <w:color w:val="000000" w:themeColor="text1"/>
          <w:sz w:val="28"/>
          <w:szCs w:val="28"/>
        </w:rPr>
        <w:t xml:space="preserve"> постійну</w:t>
      </w:r>
      <w:r w:rsidR="00A217E6" w:rsidRPr="002A6F14">
        <w:rPr>
          <w:color w:val="000000" w:themeColor="text1"/>
          <w:sz w:val="28"/>
          <w:szCs w:val="28"/>
        </w:rPr>
        <w:t xml:space="preserve"> </w:t>
      </w:r>
      <w:r w:rsidR="00B21A0B" w:rsidRPr="002A6F14">
        <w:rPr>
          <w:color w:val="000000" w:themeColor="text1"/>
          <w:sz w:val="28"/>
          <w:szCs w:val="28"/>
        </w:rPr>
        <w:t>комісію</w:t>
      </w:r>
      <w:r w:rsidR="00A217E6" w:rsidRPr="002A6F14">
        <w:rPr>
          <w:color w:val="000000" w:themeColor="text1"/>
          <w:sz w:val="28"/>
          <w:szCs w:val="28"/>
        </w:rPr>
        <w:t xml:space="preserve"> </w:t>
      </w:r>
      <w:r w:rsidR="00A217E6" w:rsidRPr="002A6F14">
        <w:rPr>
          <w:color w:val="000000" w:themeColor="text1"/>
          <w:sz w:val="29"/>
          <w:szCs w:val="29"/>
        </w:rPr>
        <w:t xml:space="preserve">з питань </w:t>
      </w:r>
      <w:r w:rsidRPr="002A6F14">
        <w:rPr>
          <w:color w:val="000000" w:themeColor="text1"/>
          <w:sz w:val="29"/>
          <w:szCs w:val="29"/>
        </w:rPr>
        <w:t>охорони здоров’я, освіти, культури, молоді і спорту,  ліквідації наслідків Чорнобильської катастрофи та підтримки учасників АТО та їх сімей</w:t>
      </w:r>
      <w:r w:rsidR="00A217E6" w:rsidRPr="002A6F14">
        <w:rPr>
          <w:color w:val="000000" w:themeColor="text1"/>
          <w:sz w:val="29"/>
          <w:szCs w:val="29"/>
        </w:rPr>
        <w:t>.</w:t>
      </w:r>
    </w:p>
    <w:p w:rsidR="00453B1F" w:rsidRPr="002A6F14" w:rsidRDefault="00453B1F" w:rsidP="00453B1F">
      <w:pPr>
        <w:jc w:val="both"/>
        <w:rPr>
          <w:color w:val="000000" w:themeColor="text1"/>
          <w:sz w:val="28"/>
          <w:szCs w:val="28"/>
        </w:rPr>
      </w:pPr>
    </w:p>
    <w:p w:rsidR="00453B1F" w:rsidRPr="002A6F14" w:rsidRDefault="00453B1F" w:rsidP="00453B1F">
      <w:pPr>
        <w:jc w:val="both"/>
        <w:rPr>
          <w:color w:val="000000" w:themeColor="text1"/>
          <w:sz w:val="28"/>
          <w:szCs w:val="28"/>
        </w:rPr>
      </w:pPr>
    </w:p>
    <w:p w:rsidR="003F17D6" w:rsidRPr="002A6F14" w:rsidRDefault="003F17D6" w:rsidP="00453B1F">
      <w:pPr>
        <w:jc w:val="both"/>
        <w:rPr>
          <w:color w:val="000000" w:themeColor="text1"/>
          <w:sz w:val="28"/>
          <w:szCs w:val="28"/>
        </w:rPr>
      </w:pPr>
    </w:p>
    <w:p w:rsidR="00453B1F" w:rsidRPr="002A6F14" w:rsidRDefault="00453B1F" w:rsidP="00453B1F">
      <w:pPr>
        <w:jc w:val="center"/>
        <w:rPr>
          <w:color w:val="000000" w:themeColor="text1"/>
          <w:sz w:val="28"/>
          <w:szCs w:val="28"/>
        </w:rPr>
      </w:pPr>
      <w:r w:rsidRPr="002A6F14">
        <w:rPr>
          <w:color w:val="000000" w:themeColor="text1"/>
          <w:sz w:val="28"/>
          <w:szCs w:val="28"/>
        </w:rPr>
        <w:t xml:space="preserve">Міський голова    </w:t>
      </w:r>
      <w:r w:rsidR="00926A3B" w:rsidRPr="002A6F14">
        <w:rPr>
          <w:color w:val="000000" w:themeColor="text1"/>
          <w:sz w:val="28"/>
          <w:szCs w:val="28"/>
        </w:rPr>
        <w:tab/>
      </w:r>
      <w:r w:rsidR="00926A3B" w:rsidRPr="002A6F14">
        <w:rPr>
          <w:color w:val="000000" w:themeColor="text1"/>
          <w:sz w:val="28"/>
          <w:szCs w:val="28"/>
        </w:rPr>
        <w:tab/>
      </w:r>
      <w:r w:rsidR="00926A3B" w:rsidRPr="002A6F14">
        <w:rPr>
          <w:color w:val="000000" w:themeColor="text1"/>
          <w:sz w:val="28"/>
          <w:szCs w:val="28"/>
        </w:rPr>
        <w:tab/>
      </w:r>
      <w:r w:rsidR="00926A3B" w:rsidRPr="002A6F14">
        <w:rPr>
          <w:color w:val="000000" w:themeColor="text1"/>
          <w:sz w:val="28"/>
          <w:szCs w:val="28"/>
        </w:rPr>
        <w:tab/>
      </w:r>
      <w:r w:rsidRPr="002A6F14">
        <w:rPr>
          <w:color w:val="000000" w:themeColor="text1"/>
          <w:sz w:val="28"/>
          <w:szCs w:val="28"/>
        </w:rPr>
        <w:t xml:space="preserve">    </w:t>
      </w:r>
      <w:r w:rsidR="00A217E6" w:rsidRPr="002A6F14">
        <w:rPr>
          <w:color w:val="000000" w:themeColor="text1"/>
          <w:sz w:val="28"/>
          <w:szCs w:val="28"/>
        </w:rPr>
        <w:t xml:space="preserve">           </w:t>
      </w:r>
      <w:r w:rsidRPr="002A6F14">
        <w:rPr>
          <w:color w:val="000000" w:themeColor="text1"/>
          <w:sz w:val="28"/>
          <w:szCs w:val="28"/>
        </w:rPr>
        <w:t xml:space="preserve">    </w:t>
      </w:r>
      <w:r w:rsidR="00926A3B" w:rsidRPr="002A6F14">
        <w:rPr>
          <w:color w:val="000000" w:themeColor="text1"/>
          <w:sz w:val="28"/>
          <w:szCs w:val="28"/>
        </w:rPr>
        <w:t>Олександр ПАНЮТА</w:t>
      </w:r>
    </w:p>
    <w:p w:rsidR="00AB7078" w:rsidRPr="002A6F14" w:rsidRDefault="00926A3B">
      <w:pPr>
        <w:rPr>
          <w:color w:val="000000" w:themeColor="text1"/>
        </w:rPr>
      </w:pPr>
      <w:r w:rsidRPr="002A6F14">
        <w:rPr>
          <w:color w:val="000000" w:themeColor="text1"/>
        </w:rPr>
        <w:tab/>
      </w:r>
    </w:p>
    <w:p w:rsidR="009F6D18" w:rsidRPr="002A6F14" w:rsidRDefault="009F6D18">
      <w:pPr>
        <w:rPr>
          <w:color w:val="000000" w:themeColor="text1"/>
        </w:rPr>
      </w:pPr>
    </w:p>
    <w:p w:rsidR="009F6D18" w:rsidRPr="002A6F14" w:rsidRDefault="009F6D18">
      <w:pPr>
        <w:rPr>
          <w:color w:val="000000" w:themeColor="text1"/>
        </w:rPr>
      </w:pPr>
    </w:p>
    <w:p w:rsidR="009F6D18" w:rsidRPr="002A6F14" w:rsidRDefault="009F6D18">
      <w:pPr>
        <w:rPr>
          <w:color w:val="000000" w:themeColor="text1"/>
        </w:rPr>
      </w:pPr>
    </w:p>
    <w:p w:rsidR="008731FA" w:rsidRPr="002A6F14" w:rsidRDefault="008731FA">
      <w:pPr>
        <w:rPr>
          <w:color w:val="000000" w:themeColor="text1"/>
        </w:rPr>
      </w:pPr>
    </w:p>
    <w:p w:rsidR="008731FA" w:rsidRPr="002A6F14" w:rsidRDefault="008731FA">
      <w:pPr>
        <w:rPr>
          <w:color w:val="000000" w:themeColor="text1"/>
        </w:rPr>
      </w:pPr>
    </w:p>
    <w:p w:rsidR="008731FA" w:rsidRPr="002A6F14" w:rsidRDefault="008731FA">
      <w:pPr>
        <w:rPr>
          <w:color w:val="000000" w:themeColor="text1"/>
        </w:rPr>
      </w:pPr>
    </w:p>
    <w:p w:rsidR="008731FA" w:rsidRPr="002A6F14" w:rsidRDefault="008731FA">
      <w:pPr>
        <w:rPr>
          <w:color w:val="000000" w:themeColor="text1"/>
        </w:rPr>
      </w:pPr>
    </w:p>
    <w:p w:rsidR="008731FA" w:rsidRPr="002A6F14" w:rsidRDefault="008731FA">
      <w:pPr>
        <w:rPr>
          <w:color w:val="000000" w:themeColor="text1"/>
        </w:rPr>
      </w:pPr>
    </w:p>
    <w:p w:rsidR="009F6D18" w:rsidRPr="002A6F14" w:rsidRDefault="009F6D18" w:rsidP="00CC5470">
      <w:pPr>
        <w:rPr>
          <w:color w:val="000000" w:themeColor="text1"/>
          <w:sz w:val="28"/>
          <w:szCs w:val="28"/>
        </w:rPr>
      </w:pPr>
      <w:r w:rsidRPr="002A6F14">
        <w:rPr>
          <w:color w:val="000000" w:themeColor="text1"/>
          <w:sz w:val="18"/>
          <w:szCs w:val="18"/>
        </w:rPr>
        <w:t xml:space="preserve"> </w:t>
      </w:r>
    </w:p>
    <w:p w:rsidR="009F6D18" w:rsidRPr="002A6F14" w:rsidRDefault="009F6D18" w:rsidP="00A00832">
      <w:pPr>
        <w:rPr>
          <w:color w:val="000000" w:themeColor="text1"/>
        </w:rPr>
        <w:sectPr w:rsidR="009F6D18" w:rsidRPr="002A6F14" w:rsidSect="0055264D">
          <w:pgSz w:w="11906" w:h="16838"/>
          <w:pgMar w:top="567" w:right="567" w:bottom="1134" w:left="1701" w:header="709" w:footer="709" w:gutter="0"/>
          <w:cols w:space="708"/>
          <w:docGrid w:linePitch="360"/>
        </w:sectPr>
      </w:pPr>
    </w:p>
    <w:p w:rsidR="007577FB" w:rsidRPr="002A6F14" w:rsidRDefault="009F6D18" w:rsidP="0055264D">
      <w:pPr>
        <w:jc w:val="center"/>
        <w:rPr>
          <w:color w:val="000000" w:themeColor="text1"/>
          <w:sz w:val="18"/>
          <w:szCs w:val="18"/>
        </w:rPr>
      </w:pPr>
      <w:r w:rsidRPr="002A6F14">
        <w:rPr>
          <w:color w:val="000000" w:themeColor="text1"/>
          <w:sz w:val="18"/>
          <w:szCs w:val="18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            </w:t>
      </w:r>
      <w:r w:rsidR="0055264D" w:rsidRPr="002A6F14">
        <w:rPr>
          <w:color w:val="000000" w:themeColor="text1"/>
          <w:sz w:val="18"/>
          <w:szCs w:val="18"/>
        </w:rPr>
        <w:t xml:space="preserve">                    </w:t>
      </w:r>
      <w:r w:rsidRPr="002A6F14">
        <w:rPr>
          <w:color w:val="000000" w:themeColor="text1"/>
          <w:sz w:val="18"/>
          <w:szCs w:val="18"/>
        </w:rPr>
        <w:t xml:space="preserve"> </w:t>
      </w:r>
    </w:p>
    <w:p w:rsidR="009F6D18" w:rsidRPr="002A6F14" w:rsidRDefault="009F6D18" w:rsidP="007577FB">
      <w:pPr>
        <w:jc w:val="right"/>
        <w:rPr>
          <w:color w:val="000000" w:themeColor="text1"/>
          <w:sz w:val="28"/>
          <w:szCs w:val="28"/>
          <w:lang w:val="ru-RU"/>
        </w:rPr>
      </w:pPr>
      <w:r w:rsidRPr="002A6F14">
        <w:rPr>
          <w:color w:val="000000" w:themeColor="text1"/>
          <w:sz w:val="28"/>
          <w:szCs w:val="28"/>
        </w:rPr>
        <w:t xml:space="preserve">  Додаток </w:t>
      </w:r>
      <w:r w:rsidR="00A00832" w:rsidRPr="002A6F14">
        <w:rPr>
          <w:color w:val="000000" w:themeColor="text1"/>
          <w:sz w:val="28"/>
          <w:szCs w:val="28"/>
        </w:rPr>
        <w:t>1</w:t>
      </w:r>
      <w:r w:rsidR="0055264D" w:rsidRPr="002A6F14">
        <w:rPr>
          <w:color w:val="000000" w:themeColor="text1"/>
          <w:sz w:val="28"/>
          <w:szCs w:val="28"/>
        </w:rPr>
        <w:t xml:space="preserve"> </w:t>
      </w:r>
      <w:r w:rsidRPr="002A6F14">
        <w:rPr>
          <w:color w:val="000000" w:themeColor="text1"/>
          <w:sz w:val="28"/>
          <w:szCs w:val="28"/>
          <w:lang w:val="ru-RU"/>
        </w:rPr>
        <w:t xml:space="preserve"> </w:t>
      </w:r>
      <w:r w:rsidR="00A00832" w:rsidRPr="002A6F14">
        <w:rPr>
          <w:color w:val="000000" w:themeColor="text1"/>
          <w:sz w:val="28"/>
          <w:szCs w:val="28"/>
          <w:lang w:val="ru-RU"/>
        </w:rPr>
        <w:t>д</w:t>
      </w:r>
      <w:r w:rsidR="00A00832" w:rsidRPr="002A6F14">
        <w:rPr>
          <w:color w:val="000000" w:themeColor="text1"/>
          <w:sz w:val="28"/>
          <w:szCs w:val="28"/>
        </w:rPr>
        <w:t>о Програми</w:t>
      </w:r>
      <w:r w:rsidRPr="002A6F14">
        <w:rPr>
          <w:color w:val="000000" w:themeColor="text1"/>
          <w:sz w:val="28"/>
          <w:szCs w:val="28"/>
          <w:lang w:val="ru-RU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="001E59B6" w:rsidRPr="002A6F14" w:rsidRDefault="001E59B6" w:rsidP="009F6D18">
      <w:pPr>
        <w:jc w:val="center"/>
        <w:rPr>
          <w:color w:val="000000" w:themeColor="text1"/>
          <w:sz w:val="28"/>
          <w:szCs w:val="28"/>
        </w:rPr>
      </w:pPr>
    </w:p>
    <w:p w:rsidR="00A00832" w:rsidRPr="002A6F14" w:rsidRDefault="009F6D18" w:rsidP="009F6D18">
      <w:pPr>
        <w:jc w:val="center"/>
        <w:rPr>
          <w:color w:val="000000" w:themeColor="text1"/>
          <w:sz w:val="28"/>
          <w:szCs w:val="28"/>
        </w:rPr>
      </w:pPr>
      <w:r w:rsidRPr="002A6F14">
        <w:rPr>
          <w:color w:val="000000" w:themeColor="text1"/>
          <w:sz w:val="28"/>
          <w:szCs w:val="28"/>
        </w:rPr>
        <w:t>ЗАХОДИ</w:t>
      </w:r>
      <w:r w:rsidR="00A00832" w:rsidRPr="002A6F14">
        <w:rPr>
          <w:color w:val="000000" w:themeColor="text1"/>
          <w:sz w:val="28"/>
          <w:szCs w:val="28"/>
        </w:rPr>
        <w:t xml:space="preserve"> </w:t>
      </w:r>
      <w:r w:rsidRPr="002A6F14">
        <w:rPr>
          <w:color w:val="000000" w:themeColor="text1"/>
          <w:sz w:val="28"/>
          <w:szCs w:val="28"/>
        </w:rPr>
        <w:t>ПРОГРАМИ “ТУРБОТА”</w:t>
      </w:r>
    </w:p>
    <w:p w:rsidR="009F6D18" w:rsidRPr="002A6F14" w:rsidRDefault="00A00832" w:rsidP="009F6D18">
      <w:pPr>
        <w:jc w:val="center"/>
        <w:rPr>
          <w:color w:val="000000" w:themeColor="text1"/>
          <w:sz w:val="28"/>
          <w:szCs w:val="28"/>
        </w:rPr>
      </w:pPr>
      <w:r w:rsidRPr="002A6F14">
        <w:rPr>
          <w:color w:val="000000" w:themeColor="text1"/>
          <w:sz w:val="28"/>
          <w:szCs w:val="28"/>
        </w:rPr>
        <w:t xml:space="preserve">КАГАРЛИЦЬКОЇ МІСЬКОЇ ТЕРИТОРІАЛЬНОЇ ГРОМАДИ </w:t>
      </w:r>
      <w:r w:rsidR="009F6D18" w:rsidRPr="002A6F14">
        <w:rPr>
          <w:color w:val="000000" w:themeColor="text1"/>
          <w:sz w:val="28"/>
          <w:szCs w:val="28"/>
        </w:rPr>
        <w:t xml:space="preserve"> НА  20</w:t>
      </w:r>
      <w:r w:rsidRPr="002A6F14">
        <w:rPr>
          <w:color w:val="000000" w:themeColor="text1"/>
          <w:sz w:val="28"/>
          <w:szCs w:val="28"/>
        </w:rPr>
        <w:t>2</w:t>
      </w:r>
      <w:r w:rsidR="009F6D18" w:rsidRPr="002A6F14">
        <w:rPr>
          <w:color w:val="000000" w:themeColor="text1"/>
          <w:sz w:val="28"/>
          <w:szCs w:val="28"/>
        </w:rPr>
        <w:t xml:space="preserve">1 </w:t>
      </w:r>
      <w:r w:rsidR="00873D4B" w:rsidRPr="002A6F14">
        <w:rPr>
          <w:color w:val="000000" w:themeColor="text1"/>
          <w:sz w:val="28"/>
          <w:szCs w:val="28"/>
        </w:rPr>
        <w:t>–</w:t>
      </w:r>
      <w:r w:rsidR="009F6D18" w:rsidRPr="002A6F14">
        <w:rPr>
          <w:color w:val="000000" w:themeColor="text1"/>
          <w:sz w:val="28"/>
          <w:szCs w:val="28"/>
        </w:rPr>
        <w:t xml:space="preserve"> 202</w:t>
      </w:r>
      <w:r w:rsidRPr="002A6F14">
        <w:rPr>
          <w:color w:val="000000" w:themeColor="text1"/>
          <w:sz w:val="28"/>
          <w:szCs w:val="28"/>
        </w:rPr>
        <w:t>5</w:t>
      </w:r>
      <w:r w:rsidR="009F6D18" w:rsidRPr="002A6F14">
        <w:rPr>
          <w:color w:val="000000" w:themeColor="text1"/>
          <w:sz w:val="28"/>
          <w:szCs w:val="28"/>
        </w:rPr>
        <w:t xml:space="preserve"> РОКИ</w:t>
      </w:r>
    </w:p>
    <w:p w:rsidR="00534EAD" w:rsidRPr="002A6F14" w:rsidRDefault="00534EAD" w:rsidP="009F6D18">
      <w:pPr>
        <w:jc w:val="center"/>
        <w:rPr>
          <w:color w:val="000000" w:themeColor="text1"/>
          <w:sz w:val="28"/>
          <w:szCs w:val="28"/>
        </w:rPr>
      </w:pPr>
    </w:p>
    <w:tbl>
      <w:tblPr>
        <w:tblW w:w="16213" w:type="dxa"/>
        <w:jc w:val="center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93"/>
        <w:gridCol w:w="8133"/>
        <w:gridCol w:w="2838"/>
        <w:gridCol w:w="4249"/>
      </w:tblGrid>
      <w:tr w:rsidR="00A00832" w:rsidRPr="002A6F14" w:rsidTr="00455F65">
        <w:trPr>
          <w:trHeight w:val="340"/>
          <w:jc w:val="center"/>
        </w:trPr>
        <w:tc>
          <w:tcPr>
            <w:tcW w:w="993" w:type="dxa"/>
            <w:tcBorders>
              <w:top w:val="single" w:sz="4" w:space="0" w:color="auto"/>
              <w:left w:val="single" w:sz="4" w:space="0" w:color="auto"/>
            </w:tcBorders>
          </w:tcPr>
          <w:p w:rsidR="00A00832" w:rsidRPr="002A6F14" w:rsidRDefault="00A00832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>№</w:t>
            </w:r>
          </w:p>
          <w:p w:rsidR="00A00832" w:rsidRPr="002A6F14" w:rsidRDefault="00A00832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>п/п</w:t>
            </w:r>
          </w:p>
        </w:tc>
        <w:tc>
          <w:tcPr>
            <w:tcW w:w="8133" w:type="dxa"/>
            <w:tcBorders>
              <w:top w:val="single" w:sz="4" w:space="0" w:color="auto"/>
            </w:tcBorders>
          </w:tcPr>
          <w:p w:rsidR="00A00832" w:rsidRPr="002A6F14" w:rsidRDefault="00A00832" w:rsidP="00A00832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>Найменування заходу</w:t>
            </w:r>
          </w:p>
        </w:tc>
        <w:tc>
          <w:tcPr>
            <w:tcW w:w="2838" w:type="dxa"/>
            <w:tcBorders>
              <w:top w:val="single" w:sz="4" w:space="0" w:color="auto"/>
            </w:tcBorders>
          </w:tcPr>
          <w:p w:rsidR="00A00832" w:rsidRPr="002A6F14" w:rsidRDefault="00CB2EA8" w:rsidP="00CB2EA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>Строк виконан</w:t>
            </w:r>
            <w:r w:rsidR="00A00832" w:rsidRPr="002A6F14">
              <w:rPr>
                <w:color w:val="000000" w:themeColor="text1"/>
                <w:sz w:val="28"/>
                <w:szCs w:val="28"/>
              </w:rPr>
              <w:t>ня</w:t>
            </w:r>
          </w:p>
        </w:tc>
        <w:tc>
          <w:tcPr>
            <w:tcW w:w="4249" w:type="dxa"/>
            <w:tcBorders>
              <w:top w:val="single" w:sz="4" w:space="0" w:color="auto"/>
              <w:right w:val="single" w:sz="4" w:space="0" w:color="auto"/>
            </w:tcBorders>
          </w:tcPr>
          <w:p w:rsidR="00A00832" w:rsidRPr="002A6F14" w:rsidRDefault="00A00832" w:rsidP="00CB2EA8">
            <w:pPr>
              <w:ind w:left="406" w:hanging="406"/>
              <w:jc w:val="center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>Відповідальні за виконання</w:t>
            </w:r>
          </w:p>
        </w:tc>
      </w:tr>
      <w:tr w:rsidR="00A00832" w:rsidRPr="002A6F14" w:rsidTr="00455F65">
        <w:trPr>
          <w:trHeight w:val="340"/>
          <w:jc w:val="center"/>
        </w:trPr>
        <w:tc>
          <w:tcPr>
            <w:tcW w:w="993" w:type="dxa"/>
          </w:tcPr>
          <w:p w:rsidR="00A00832" w:rsidRPr="002A6F14" w:rsidRDefault="00A00832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>1.</w:t>
            </w:r>
          </w:p>
        </w:tc>
        <w:tc>
          <w:tcPr>
            <w:tcW w:w="8133" w:type="dxa"/>
          </w:tcPr>
          <w:p w:rsidR="00A00832" w:rsidRPr="002A6F14" w:rsidRDefault="00A00832" w:rsidP="00AE48A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>Проводити обстеження матеріально-побутових умов прожи</w:t>
            </w:r>
            <w:r w:rsidRPr="002A6F14">
              <w:rPr>
                <w:color w:val="000000" w:themeColor="text1"/>
                <w:sz w:val="28"/>
                <w:szCs w:val="28"/>
              </w:rPr>
              <w:softHyphen/>
              <w:t xml:space="preserve">вання з метою вивчення потреб інвалідів, ветеранів війни та праці, сімей військовослужбовців, які беруть участь в ООС/АТО, осіб, які переміщуються з тимчасово окупованої території України та районів проведення </w:t>
            </w:r>
            <w:r w:rsidR="00AE48A7" w:rsidRPr="002A6F14">
              <w:rPr>
                <w:color w:val="000000" w:themeColor="text1"/>
                <w:sz w:val="28"/>
                <w:szCs w:val="28"/>
              </w:rPr>
              <w:t>ООС/АТО</w:t>
            </w:r>
            <w:r w:rsidRPr="002A6F14">
              <w:rPr>
                <w:color w:val="000000" w:themeColor="text1"/>
                <w:sz w:val="28"/>
                <w:szCs w:val="28"/>
              </w:rPr>
              <w:t>, одиноких непра</w:t>
            </w:r>
            <w:r w:rsidRPr="002A6F14">
              <w:rPr>
                <w:color w:val="000000" w:themeColor="text1"/>
                <w:sz w:val="28"/>
                <w:szCs w:val="28"/>
              </w:rPr>
              <w:softHyphen/>
              <w:t>це</w:t>
            </w:r>
            <w:r w:rsidRPr="002A6F14">
              <w:rPr>
                <w:color w:val="000000" w:themeColor="text1"/>
                <w:sz w:val="28"/>
                <w:szCs w:val="28"/>
              </w:rPr>
              <w:softHyphen/>
              <w:t>здатних громадян, сімей які перебувають у складних життєвих обставинах.</w:t>
            </w:r>
          </w:p>
        </w:tc>
        <w:tc>
          <w:tcPr>
            <w:tcW w:w="2838" w:type="dxa"/>
          </w:tcPr>
          <w:p w:rsidR="00A00832" w:rsidRPr="002A6F14" w:rsidRDefault="00873D4B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>П</w:t>
            </w:r>
            <w:r w:rsidR="00A00832" w:rsidRPr="002A6F14">
              <w:rPr>
                <w:color w:val="000000" w:themeColor="text1"/>
                <w:sz w:val="28"/>
                <w:szCs w:val="28"/>
              </w:rPr>
              <w:t>остійно</w:t>
            </w:r>
          </w:p>
          <w:p w:rsidR="00A00832" w:rsidRPr="002A6F14" w:rsidRDefault="00A00832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9" w:type="dxa"/>
          </w:tcPr>
          <w:p w:rsidR="00A00832" w:rsidRPr="002A6F14" w:rsidRDefault="00FB67FA" w:rsidP="00D3756E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>Сектор соціального забезпечення населення відділу – Центру надання адміністративних послуг виконавчого апарати   міської ради</w:t>
            </w:r>
            <w:r w:rsidR="00A00832" w:rsidRPr="002A6F14">
              <w:rPr>
                <w:color w:val="000000" w:themeColor="text1"/>
                <w:sz w:val="26"/>
                <w:szCs w:val="26"/>
              </w:rPr>
              <w:t>, територіальний центр соціального обслуговування (надання соціальних послуг)</w:t>
            </w:r>
            <w:r w:rsidR="004939E4" w:rsidRPr="002A6F14">
              <w:rPr>
                <w:color w:val="000000" w:themeColor="text1"/>
                <w:sz w:val="26"/>
                <w:szCs w:val="26"/>
              </w:rPr>
              <w:t>, рада ветеранів, Відділ (</w:t>
            </w:r>
            <w:r w:rsidR="00D3756E" w:rsidRPr="002A6F14">
              <w:rPr>
                <w:color w:val="000000" w:themeColor="text1"/>
                <w:sz w:val="26"/>
                <w:szCs w:val="26"/>
              </w:rPr>
              <w:t>С</w:t>
            </w:r>
            <w:r w:rsidR="004939E4" w:rsidRPr="002A6F14">
              <w:rPr>
                <w:color w:val="000000" w:themeColor="text1"/>
                <w:sz w:val="26"/>
                <w:szCs w:val="26"/>
              </w:rPr>
              <w:t>лужба) у справах дітей та сім’ї</w:t>
            </w:r>
            <w:r w:rsidR="00D3756E" w:rsidRPr="002A6F14">
              <w:rPr>
                <w:color w:val="000000" w:themeColor="text1"/>
                <w:sz w:val="26"/>
                <w:szCs w:val="26"/>
              </w:rPr>
              <w:t xml:space="preserve"> мі</w:t>
            </w:r>
            <w:r w:rsidR="004939E4" w:rsidRPr="002A6F14">
              <w:rPr>
                <w:color w:val="000000" w:themeColor="text1"/>
                <w:sz w:val="26"/>
                <w:szCs w:val="26"/>
              </w:rPr>
              <w:t>ської ради</w:t>
            </w:r>
          </w:p>
        </w:tc>
      </w:tr>
      <w:tr w:rsidR="004B7CCA" w:rsidRPr="002A6F14" w:rsidTr="00437951">
        <w:trPr>
          <w:trHeight w:val="2908"/>
          <w:jc w:val="center"/>
        </w:trPr>
        <w:tc>
          <w:tcPr>
            <w:tcW w:w="993" w:type="dxa"/>
          </w:tcPr>
          <w:p w:rsidR="004B7CCA" w:rsidRPr="002A6F14" w:rsidRDefault="004B7CCA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>2.</w:t>
            </w:r>
          </w:p>
        </w:tc>
        <w:tc>
          <w:tcPr>
            <w:tcW w:w="8133" w:type="dxa"/>
          </w:tcPr>
          <w:p w:rsidR="004B7CCA" w:rsidRPr="002A6F14" w:rsidRDefault="004B7CCA" w:rsidP="00547DAE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 xml:space="preserve">Надання одноразової грошової допомоги ветеранам війни та праці, в’язням концентраційних таборів, інвалідам загального захворювання та інвалідам по зору та слуху, одиноким непрацездатним громадянам, онкохворим, дітям-сиротам, дітям-інвалідам, багатодітним сім’ям та одиноким матерям, членам сімей, які перебувають в складних життєвих обставинах,  вдовам </w:t>
            </w:r>
            <w:r w:rsidRPr="002A6F14">
              <w:rPr>
                <w:color w:val="000000" w:themeColor="text1"/>
                <w:sz w:val="28"/>
                <w:szCs w:val="28"/>
              </w:rPr>
              <w:pgNum/>
            </w:r>
            <w:r w:rsidRPr="002A6F14">
              <w:rPr>
                <w:color w:val="000000" w:themeColor="text1"/>
                <w:sz w:val="28"/>
                <w:szCs w:val="28"/>
              </w:rPr>
              <w:t>часників воїнів-інтернаціоналістів в Афганістані, особам, які переміщуються з тимчасово окупованої території України, малозабезпеченим громадянам.</w:t>
            </w:r>
          </w:p>
        </w:tc>
        <w:tc>
          <w:tcPr>
            <w:tcW w:w="2838" w:type="dxa"/>
          </w:tcPr>
          <w:p w:rsidR="004B7CCA" w:rsidRPr="002A6F14" w:rsidRDefault="004B7CCA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B7CCA" w:rsidRPr="002A6F14" w:rsidRDefault="004B7CCA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B7CCA" w:rsidRPr="002A6F14" w:rsidRDefault="004B7CCA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B7CCA" w:rsidRPr="002A6F14" w:rsidRDefault="004B7CCA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B7CCA" w:rsidRPr="002A6F14" w:rsidRDefault="004B7CCA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B7CCA" w:rsidRPr="002A6F14" w:rsidRDefault="004B7CCA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B7CCA" w:rsidRPr="002A6F14" w:rsidRDefault="004B7CCA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B7CCA" w:rsidRPr="002A6F14" w:rsidRDefault="004B7CCA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B7CCA" w:rsidRPr="002A6F14" w:rsidRDefault="004B7CCA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9" w:type="dxa"/>
            <w:vMerge w:val="restart"/>
          </w:tcPr>
          <w:p w:rsidR="004B7CCA" w:rsidRPr="002A6F14" w:rsidRDefault="004B7CCA" w:rsidP="00230961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4B7CCA" w:rsidRPr="002A6F14" w:rsidRDefault="004B7CCA" w:rsidP="00230961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4B7CCA" w:rsidRPr="002A6F14" w:rsidRDefault="004B7CCA" w:rsidP="00230961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4B7CCA" w:rsidRPr="002A6F14" w:rsidRDefault="004B7CCA" w:rsidP="00230961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4B7CCA" w:rsidRPr="002A6F14" w:rsidRDefault="004B7CCA" w:rsidP="00462F2B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4B7CCA" w:rsidRPr="002A6F14" w:rsidRDefault="004B7CCA" w:rsidP="00462F2B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4B7CCA" w:rsidRPr="002A6F14" w:rsidRDefault="004B7CCA" w:rsidP="00462F2B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4B7CCA" w:rsidRPr="002A6F14" w:rsidRDefault="004B7CCA" w:rsidP="00462F2B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4B7CCA" w:rsidRPr="002A6F14" w:rsidRDefault="004B7CCA" w:rsidP="00462F2B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4B7CCA" w:rsidRPr="002A6F14" w:rsidRDefault="004B7CCA" w:rsidP="00462F2B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4B7CCA" w:rsidRPr="002A6F14" w:rsidRDefault="004B7CCA" w:rsidP="00462F2B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4B7CCA" w:rsidRPr="002A6F14" w:rsidRDefault="004B7CCA" w:rsidP="00462F2B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4B7CCA" w:rsidRPr="002A6F14" w:rsidRDefault="004B7CCA" w:rsidP="00462F2B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4B7CCA" w:rsidRPr="002A6F14" w:rsidRDefault="004B7CCA" w:rsidP="00462F2B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4B7CCA" w:rsidRPr="002A6F14" w:rsidRDefault="004B7CCA" w:rsidP="00462F2B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4B7CCA" w:rsidRPr="002A6F14" w:rsidRDefault="004B7CCA" w:rsidP="00462F2B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4B7CCA" w:rsidRPr="002A6F14" w:rsidRDefault="004B7CCA" w:rsidP="00462F2B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4B7CCA" w:rsidRPr="002A6F14" w:rsidRDefault="004B7CCA" w:rsidP="00462F2B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4B7CCA" w:rsidRPr="002A6F14" w:rsidRDefault="004B7CCA" w:rsidP="00462F2B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  <w:p w:rsidR="004B7CCA" w:rsidRPr="002A6F14" w:rsidRDefault="004B7CCA" w:rsidP="00CF743F">
            <w:pPr>
              <w:rPr>
                <w:color w:val="000000" w:themeColor="text1"/>
                <w:sz w:val="26"/>
                <w:szCs w:val="26"/>
              </w:rPr>
            </w:pPr>
          </w:p>
          <w:p w:rsidR="004B7CCA" w:rsidRPr="002A6F14" w:rsidRDefault="004B7CCA" w:rsidP="00CF743F">
            <w:pPr>
              <w:rPr>
                <w:color w:val="000000" w:themeColor="text1"/>
                <w:sz w:val="26"/>
                <w:szCs w:val="26"/>
              </w:rPr>
            </w:pPr>
          </w:p>
          <w:p w:rsidR="004B7CCA" w:rsidRPr="002A6F14" w:rsidRDefault="004B7CCA" w:rsidP="00CF743F">
            <w:pPr>
              <w:rPr>
                <w:color w:val="000000" w:themeColor="text1"/>
                <w:sz w:val="26"/>
                <w:szCs w:val="26"/>
              </w:rPr>
            </w:pPr>
          </w:p>
          <w:p w:rsidR="004B7CCA" w:rsidRPr="002A6F14" w:rsidRDefault="004B7CCA" w:rsidP="00CF743F">
            <w:pPr>
              <w:rPr>
                <w:color w:val="000000" w:themeColor="text1"/>
                <w:sz w:val="26"/>
                <w:szCs w:val="26"/>
              </w:rPr>
            </w:pPr>
          </w:p>
          <w:p w:rsidR="004B7CCA" w:rsidRPr="002A6F14" w:rsidRDefault="004B7CCA" w:rsidP="00CF743F">
            <w:pPr>
              <w:rPr>
                <w:color w:val="000000" w:themeColor="text1"/>
                <w:sz w:val="26"/>
                <w:szCs w:val="26"/>
              </w:rPr>
            </w:pPr>
          </w:p>
          <w:p w:rsidR="004B7CCA" w:rsidRPr="002A6F14" w:rsidRDefault="004B7CCA" w:rsidP="00CF743F">
            <w:pPr>
              <w:rPr>
                <w:color w:val="000000" w:themeColor="text1"/>
                <w:sz w:val="26"/>
                <w:szCs w:val="26"/>
              </w:rPr>
            </w:pPr>
          </w:p>
          <w:p w:rsidR="004B7CCA" w:rsidRPr="002A6F14" w:rsidRDefault="004B7CCA" w:rsidP="00CF743F">
            <w:pPr>
              <w:rPr>
                <w:color w:val="000000" w:themeColor="text1"/>
                <w:sz w:val="26"/>
                <w:szCs w:val="26"/>
              </w:rPr>
            </w:pPr>
          </w:p>
          <w:p w:rsidR="004B7CCA" w:rsidRPr="002A6F14" w:rsidRDefault="004B7CCA" w:rsidP="00CF743F">
            <w:pPr>
              <w:rPr>
                <w:color w:val="000000" w:themeColor="text1"/>
                <w:sz w:val="26"/>
                <w:szCs w:val="26"/>
              </w:rPr>
            </w:pPr>
          </w:p>
          <w:p w:rsidR="004B7CCA" w:rsidRPr="002A6F14" w:rsidRDefault="004B7CCA" w:rsidP="00CF743F">
            <w:pPr>
              <w:rPr>
                <w:color w:val="000000" w:themeColor="text1"/>
                <w:sz w:val="26"/>
                <w:szCs w:val="26"/>
              </w:rPr>
            </w:pPr>
          </w:p>
          <w:p w:rsidR="004B7CCA" w:rsidRPr="002A6F14" w:rsidRDefault="004B7CCA" w:rsidP="00CF743F">
            <w:pPr>
              <w:rPr>
                <w:color w:val="000000" w:themeColor="text1"/>
                <w:sz w:val="26"/>
                <w:szCs w:val="26"/>
              </w:rPr>
            </w:pPr>
            <w:r w:rsidRPr="002A6F14">
              <w:rPr>
                <w:color w:val="000000" w:themeColor="text1"/>
                <w:sz w:val="26"/>
                <w:szCs w:val="26"/>
              </w:rPr>
              <w:t xml:space="preserve"> </w:t>
            </w:r>
          </w:p>
          <w:p w:rsidR="004B7CCA" w:rsidRPr="002A6F14" w:rsidRDefault="004B7CCA" w:rsidP="00733234">
            <w:pPr>
              <w:widowControl w:val="0"/>
              <w:spacing w:line="322" w:lineRule="exact"/>
              <w:ind w:firstLine="539"/>
              <w:jc w:val="center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  <w:lang w:bidi="uk-UA"/>
              </w:rPr>
              <w:t>Відділу бухгалтерського обліку та звітності виконавчого апарату міської ради</w:t>
            </w:r>
          </w:p>
          <w:p w:rsidR="004B7CCA" w:rsidRPr="002A6F14" w:rsidRDefault="004B7CCA" w:rsidP="00462F2B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4B7CCA" w:rsidRPr="002A6F14" w:rsidTr="003D72A5">
        <w:trPr>
          <w:trHeight w:val="995"/>
          <w:jc w:val="center"/>
        </w:trPr>
        <w:tc>
          <w:tcPr>
            <w:tcW w:w="993" w:type="dxa"/>
          </w:tcPr>
          <w:p w:rsidR="004B7CCA" w:rsidRPr="002A6F14" w:rsidRDefault="004B7CCA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>2.1.</w:t>
            </w:r>
          </w:p>
        </w:tc>
        <w:tc>
          <w:tcPr>
            <w:tcW w:w="8133" w:type="dxa"/>
          </w:tcPr>
          <w:p w:rsidR="004B7CCA" w:rsidRPr="002A6F14" w:rsidRDefault="004B7CCA" w:rsidP="00914E4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 xml:space="preserve">Надання одноразової грошової допомоги  на поховання встановлення пам’ятника сім’ям (дружина, чоловік), рідним (мати, батько) загиблих (померлих) </w:t>
            </w:r>
            <w:r w:rsidRPr="002A6F14">
              <w:rPr>
                <w:color w:val="000000" w:themeColor="text1"/>
                <w:sz w:val="28"/>
                <w:szCs w:val="28"/>
              </w:rPr>
              <w:pgNum/>
            </w:r>
            <w:r w:rsidRPr="002A6F14">
              <w:rPr>
                <w:color w:val="000000" w:themeColor="text1"/>
                <w:sz w:val="28"/>
                <w:szCs w:val="28"/>
              </w:rPr>
              <w:t>часників ООС/АТО.</w:t>
            </w:r>
          </w:p>
        </w:tc>
        <w:tc>
          <w:tcPr>
            <w:tcW w:w="2838" w:type="dxa"/>
          </w:tcPr>
          <w:p w:rsidR="004B7CCA" w:rsidRPr="002A6F14" w:rsidRDefault="004B7CCA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B7CCA" w:rsidRPr="002A6F14" w:rsidRDefault="004B7CCA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B7CCA" w:rsidRPr="002A6F14" w:rsidRDefault="004B7CCA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>Одноразово</w:t>
            </w:r>
          </w:p>
          <w:p w:rsidR="004B7CCA" w:rsidRPr="002A6F14" w:rsidRDefault="004B7CCA" w:rsidP="000B0A5A">
            <w:pPr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9" w:type="dxa"/>
            <w:vMerge/>
          </w:tcPr>
          <w:p w:rsidR="004B7CCA" w:rsidRPr="002A6F14" w:rsidRDefault="004B7CCA" w:rsidP="00230961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4B7CCA" w:rsidRPr="002A6F14" w:rsidTr="005A0A5F">
        <w:trPr>
          <w:trHeight w:val="1625"/>
          <w:jc w:val="center"/>
        </w:trPr>
        <w:tc>
          <w:tcPr>
            <w:tcW w:w="993" w:type="dxa"/>
          </w:tcPr>
          <w:p w:rsidR="004B7CCA" w:rsidRPr="002A6F14" w:rsidRDefault="004B7CCA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>2.2.</w:t>
            </w:r>
          </w:p>
        </w:tc>
        <w:tc>
          <w:tcPr>
            <w:tcW w:w="8133" w:type="dxa"/>
          </w:tcPr>
          <w:p w:rsidR="004B7CCA" w:rsidRPr="002A6F14" w:rsidRDefault="004B7CCA" w:rsidP="008F7E6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>Надання одноразової грошової допомоги  сім’ям (дружина, чоловік), рідним (мати, батько)  військовослужбовців, які зникли безвісти при виконанні службових обов’язків у період воєнного стану у зв’язку з військовою агресією російської федерації.</w:t>
            </w:r>
          </w:p>
        </w:tc>
        <w:tc>
          <w:tcPr>
            <w:tcW w:w="2838" w:type="dxa"/>
          </w:tcPr>
          <w:p w:rsidR="004B7CCA" w:rsidRPr="002A6F14" w:rsidRDefault="004B7CCA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B7CCA" w:rsidRPr="002A6F14" w:rsidRDefault="004B7CCA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B7CCA" w:rsidRPr="002A6F14" w:rsidRDefault="004B7CCA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B7CCA" w:rsidRPr="002A6F14" w:rsidRDefault="004B7CCA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B7CCA" w:rsidRPr="002A6F14" w:rsidRDefault="004B7CCA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9" w:type="dxa"/>
            <w:vMerge/>
          </w:tcPr>
          <w:p w:rsidR="004B7CCA" w:rsidRPr="002A6F14" w:rsidRDefault="004B7CCA" w:rsidP="00230961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4B7CCA" w:rsidRPr="002A6F14" w:rsidTr="00455F65">
        <w:trPr>
          <w:trHeight w:val="1918"/>
          <w:jc w:val="center"/>
        </w:trPr>
        <w:tc>
          <w:tcPr>
            <w:tcW w:w="993" w:type="dxa"/>
          </w:tcPr>
          <w:p w:rsidR="004B7CCA" w:rsidRPr="002A6F14" w:rsidRDefault="004B7CCA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lastRenderedPageBreak/>
              <w:t>2.3.</w:t>
            </w:r>
          </w:p>
        </w:tc>
        <w:tc>
          <w:tcPr>
            <w:tcW w:w="8133" w:type="dxa"/>
          </w:tcPr>
          <w:p w:rsidR="004B7CCA" w:rsidRPr="002A6F14" w:rsidRDefault="004B7CCA" w:rsidP="001F62C9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>Надання одноразової грошової допомоги на поховання та встановлення пам’ятника  сім’ям (дружина, чоловік), рідним (мати, батько) за осіб, які загинули (померли) при виконанні службових обов’язків у період воєнного стану у зв’язку з військовою агресією російської федерації.</w:t>
            </w:r>
          </w:p>
        </w:tc>
        <w:tc>
          <w:tcPr>
            <w:tcW w:w="2838" w:type="dxa"/>
          </w:tcPr>
          <w:p w:rsidR="004B7CCA" w:rsidRPr="002A6F14" w:rsidRDefault="004B7CCA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B7CCA" w:rsidRPr="002A6F14" w:rsidRDefault="004B7CCA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B7CCA" w:rsidRPr="002A6F14" w:rsidRDefault="004B7CCA" w:rsidP="00A71D3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>Одноразово</w:t>
            </w:r>
          </w:p>
          <w:p w:rsidR="004B7CCA" w:rsidRPr="002A6F14" w:rsidRDefault="004B7CCA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9" w:type="dxa"/>
            <w:vMerge/>
          </w:tcPr>
          <w:p w:rsidR="004B7CCA" w:rsidRPr="002A6F14" w:rsidRDefault="004B7CCA" w:rsidP="00230961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4B7CCA" w:rsidRPr="002A6F14" w:rsidTr="00B04871">
        <w:trPr>
          <w:trHeight w:val="1699"/>
          <w:jc w:val="center"/>
        </w:trPr>
        <w:tc>
          <w:tcPr>
            <w:tcW w:w="993" w:type="dxa"/>
          </w:tcPr>
          <w:p w:rsidR="004B7CCA" w:rsidRPr="002A6F14" w:rsidRDefault="004B7CCA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lastRenderedPageBreak/>
              <w:t>2.4.</w:t>
            </w:r>
          </w:p>
          <w:p w:rsidR="004B7CCA" w:rsidRPr="002A6F14" w:rsidRDefault="004B7CCA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B7CCA" w:rsidRPr="002A6F14" w:rsidRDefault="004B7CCA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B7CCA" w:rsidRPr="002A6F14" w:rsidRDefault="004B7CCA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B7CCA" w:rsidRPr="002A6F14" w:rsidRDefault="004B7CCA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B7CCA" w:rsidRPr="002A6F14" w:rsidRDefault="004B7CCA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8133" w:type="dxa"/>
          </w:tcPr>
          <w:p w:rsidR="004B7CCA" w:rsidRPr="002A6F14" w:rsidRDefault="004B7CCA" w:rsidP="00E06F30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>Надання одноразової грошової допомоги  рідним другого ступеня споріднення на встановлення пам’ятника загиблому (померлому) військовослужбовцю при виконанні службових обов’язків у період воєнного стану у зв’язку з військовою агресією російської федерації за відсутністю родичів першого ступеня споріднення.</w:t>
            </w:r>
          </w:p>
          <w:p w:rsidR="004B7CCA" w:rsidRPr="002A6F14" w:rsidRDefault="004B7CCA" w:rsidP="002B42F5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38" w:type="dxa"/>
          </w:tcPr>
          <w:p w:rsidR="004B7CCA" w:rsidRPr="002A6F14" w:rsidRDefault="004B7CCA" w:rsidP="00A71D3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B7CCA" w:rsidRPr="002A6F14" w:rsidRDefault="004B7CCA" w:rsidP="00A71D3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>Одноразово</w:t>
            </w:r>
          </w:p>
          <w:p w:rsidR="004B7CCA" w:rsidRPr="002A6F14" w:rsidRDefault="004B7CCA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9" w:type="dxa"/>
            <w:vMerge/>
          </w:tcPr>
          <w:p w:rsidR="004B7CCA" w:rsidRPr="002A6F14" w:rsidRDefault="004B7CCA" w:rsidP="00230961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4B7CCA" w:rsidRPr="002A6F14" w:rsidTr="000B4DC8">
        <w:trPr>
          <w:trHeight w:val="1514"/>
          <w:jc w:val="center"/>
        </w:trPr>
        <w:tc>
          <w:tcPr>
            <w:tcW w:w="993" w:type="dxa"/>
          </w:tcPr>
          <w:p w:rsidR="004B7CCA" w:rsidRPr="002A6F14" w:rsidRDefault="004B7CCA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>2.5.</w:t>
            </w:r>
          </w:p>
        </w:tc>
        <w:tc>
          <w:tcPr>
            <w:tcW w:w="8133" w:type="dxa"/>
          </w:tcPr>
          <w:p w:rsidR="004B7CCA" w:rsidRPr="002A6F14" w:rsidRDefault="004B7CCA" w:rsidP="002B42F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>Надання одноразової грошової допомоги сім’ям  військовослужбовців, які були призвані під час мобілізації або уклали контракт у період дії військового стану в зв’язку з військовою агресією російської федерації .</w:t>
            </w:r>
          </w:p>
        </w:tc>
        <w:tc>
          <w:tcPr>
            <w:tcW w:w="2838" w:type="dxa"/>
          </w:tcPr>
          <w:p w:rsidR="004B7CCA" w:rsidRPr="002A6F14" w:rsidRDefault="004B7CCA" w:rsidP="00CF743F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B7CCA" w:rsidRPr="002A6F14" w:rsidRDefault="004B7CCA" w:rsidP="00CF743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>Одноразово</w:t>
            </w:r>
          </w:p>
          <w:p w:rsidR="004B7CCA" w:rsidRPr="002A6F14" w:rsidRDefault="004B7CCA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9" w:type="dxa"/>
            <w:vMerge/>
          </w:tcPr>
          <w:p w:rsidR="004B7CCA" w:rsidRPr="002A6F14" w:rsidRDefault="004B7CCA" w:rsidP="00230961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4B7CCA" w:rsidRPr="002A6F14" w:rsidTr="000B4DC8">
        <w:trPr>
          <w:trHeight w:val="1514"/>
          <w:jc w:val="center"/>
        </w:trPr>
        <w:tc>
          <w:tcPr>
            <w:tcW w:w="993" w:type="dxa"/>
          </w:tcPr>
          <w:p w:rsidR="004B7CCA" w:rsidRPr="002A6F14" w:rsidRDefault="004B7CCA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>2.6</w:t>
            </w:r>
          </w:p>
        </w:tc>
        <w:tc>
          <w:tcPr>
            <w:tcW w:w="8133" w:type="dxa"/>
          </w:tcPr>
          <w:p w:rsidR="004B7CCA" w:rsidRPr="002A6F14" w:rsidRDefault="004B7CCA" w:rsidP="0072249C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>Надання одноразової грошової допомоги  військовослужбовцям, які були призвані під час мобілізації або уклали контракт у період дії військового стану в зв’язку з військовою агресією російської федерації та проживали(</w:t>
            </w:r>
            <w:proofErr w:type="spellStart"/>
            <w:r w:rsidRPr="002A6F14">
              <w:rPr>
                <w:color w:val="000000" w:themeColor="text1"/>
                <w:sz w:val="28"/>
                <w:szCs w:val="28"/>
              </w:rPr>
              <w:t>ють</w:t>
            </w:r>
            <w:proofErr w:type="spellEnd"/>
            <w:r w:rsidRPr="002A6F14">
              <w:rPr>
                <w:color w:val="000000" w:themeColor="text1"/>
                <w:sz w:val="28"/>
                <w:szCs w:val="28"/>
              </w:rPr>
              <w:t>)  на території Кагарлицької міської територіальної громади без реєстрації місця проживання або членам їх сімей, які зареєстровані на території Кагарлицької МТГ .</w:t>
            </w:r>
          </w:p>
          <w:p w:rsidR="004B7CCA" w:rsidRPr="002A6F14" w:rsidRDefault="004B7CCA" w:rsidP="00BD043D">
            <w:pPr>
              <w:ind w:firstLine="142"/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38" w:type="dxa"/>
          </w:tcPr>
          <w:p w:rsidR="004B7CCA" w:rsidRPr="002A6F14" w:rsidRDefault="004B7CCA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B7CCA" w:rsidRPr="002A6F14" w:rsidRDefault="004B7CCA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B7CCA" w:rsidRPr="002A6F14" w:rsidRDefault="004B7CCA" w:rsidP="00CF743F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>Одноразово</w:t>
            </w:r>
          </w:p>
          <w:p w:rsidR="004B7CCA" w:rsidRPr="002A6F14" w:rsidRDefault="004B7CCA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9" w:type="dxa"/>
            <w:vMerge/>
          </w:tcPr>
          <w:p w:rsidR="004B7CCA" w:rsidRPr="002A6F14" w:rsidRDefault="004B7CCA" w:rsidP="00230961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4B7CCA" w:rsidRPr="002A6F14" w:rsidTr="000B4DC8">
        <w:trPr>
          <w:trHeight w:val="1514"/>
          <w:jc w:val="center"/>
        </w:trPr>
        <w:tc>
          <w:tcPr>
            <w:tcW w:w="993" w:type="dxa"/>
          </w:tcPr>
          <w:p w:rsidR="004B7CCA" w:rsidRPr="002A6F14" w:rsidRDefault="004B7CCA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>2.7</w:t>
            </w:r>
          </w:p>
        </w:tc>
        <w:tc>
          <w:tcPr>
            <w:tcW w:w="8133" w:type="dxa"/>
          </w:tcPr>
          <w:p w:rsidR="004B7CCA" w:rsidRPr="002A6F14" w:rsidRDefault="004B7CCA" w:rsidP="001138EA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>Надання щорічної грошової допомоги особам, які захищають суверенітет, територіальну цілісність та незалежність України в зв’язку  з військовою агресією російської федерації та проживали(</w:t>
            </w:r>
            <w:proofErr w:type="spellStart"/>
            <w:r w:rsidRPr="002A6F14">
              <w:rPr>
                <w:color w:val="000000" w:themeColor="text1"/>
                <w:sz w:val="28"/>
                <w:szCs w:val="28"/>
              </w:rPr>
              <w:t>ють</w:t>
            </w:r>
            <w:proofErr w:type="spellEnd"/>
            <w:r w:rsidRPr="002A6F14">
              <w:rPr>
                <w:color w:val="000000" w:themeColor="text1"/>
                <w:sz w:val="28"/>
                <w:szCs w:val="28"/>
              </w:rPr>
              <w:t>)  на території Кагарлицької міської територіальної громади без реєстрації місця проживання або членам їх сімей, які зареєстровані на території Кагарлицької МТГ .</w:t>
            </w:r>
          </w:p>
        </w:tc>
        <w:tc>
          <w:tcPr>
            <w:tcW w:w="2838" w:type="dxa"/>
          </w:tcPr>
          <w:p w:rsidR="004B7CCA" w:rsidRPr="002A6F14" w:rsidRDefault="004B7CCA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B7CCA" w:rsidRPr="002A6F14" w:rsidRDefault="004B7CCA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B7CCA" w:rsidRPr="002A6F14" w:rsidRDefault="004B7CCA" w:rsidP="0054014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>Щорічно</w:t>
            </w:r>
          </w:p>
        </w:tc>
        <w:tc>
          <w:tcPr>
            <w:tcW w:w="4249" w:type="dxa"/>
            <w:vMerge/>
          </w:tcPr>
          <w:p w:rsidR="004B7CCA" w:rsidRPr="002A6F14" w:rsidRDefault="004B7CCA" w:rsidP="00230961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4B7CCA" w:rsidRPr="002A6F14" w:rsidTr="000B4DC8">
        <w:trPr>
          <w:trHeight w:val="1514"/>
          <w:jc w:val="center"/>
        </w:trPr>
        <w:tc>
          <w:tcPr>
            <w:tcW w:w="993" w:type="dxa"/>
          </w:tcPr>
          <w:p w:rsidR="004B7CCA" w:rsidRPr="002A6F14" w:rsidRDefault="004B7CCA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lastRenderedPageBreak/>
              <w:t xml:space="preserve">2.8. </w:t>
            </w:r>
          </w:p>
        </w:tc>
        <w:tc>
          <w:tcPr>
            <w:tcW w:w="8133" w:type="dxa"/>
          </w:tcPr>
          <w:p w:rsidR="004B7CCA" w:rsidRPr="002A6F14" w:rsidRDefault="004B7CCA" w:rsidP="000F2AB8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>Надання грошової допомоги особам, які захищають суверенітет, територіальну цілісність та незалежність України в зв’язку  з військовою агресією російської федерації та проживали(</w:t>
            </w:r>
            <w:proofErr w:type="spellStart"/>
            <w:r w:rsidRPr="002A6F14">
              <w:rPr>
                <w:color w:val="000000" w:themeColor="text1"/>
                <w:sz w:val="28"/>
                <w:szCs w:val="28"/>
              </w:rPr>
              <w:t>ють</w:t>
            </w:r>
            <w:proofErr w:type="spellEnd"/>
            <w:r w:rsidRPr="002A6F14">
              <w:rPr>
                <w:color w:val="000000" w:themeColor="text1"/>
                <w:sz w:val="28"/>
                <w:szCs w:val="28"/>
              </w:rPr>
              <w:t xml:space="preserve">)  на території Кагарлицької міської територіальної громади без реєстрації місця проживання або членам їх сімей, які зареєстровані на території Кагарлицької МТГ на лікування від отриманих поранень під час проходження військової служби  у період воєнного стану у зв’язку з військовою агресією російської федерації.  </w:t>
            </w:r>
          </w:p>
          <w:p w:rsidR="004B7CCA" w:rsidRPr="002A6F14" w:rsidRDefault="004B7CCA" w:rsidP="00A96852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38" w:type="dxa"/>
          </w:tcPr>
          <w:p w:rsidR="004B7CCA" w:rsidRPr="002A6F14" w:rsidRDefault="004B7CCA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B7CCA" w:rsidRPr="002A6F14" w:rsidRDefault="004B7CCA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  <w:p w:rsidR="004B7CCA" w:rsidRPr="002A6F14" w:rsidRDefault="004B7CCA" w:rsidP="0054014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 xml:space="preserve">При </w:t>
            </w:r>
          </w:p>
          <w:p w:rsidR="004B7CCA" w:rsidRPr="002A6F14" w:rsidRDefault="004B7CCA" w:rsidP="0054014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 xml:space="preserve"> необхідності </w:t>
            </w:r>
          </w:p>
        </w:tc>
        <w:tc>
          <w:tcPr>
            <w:tcW w:w="4249" w:type="dxa"/>
            <w:vMerge/>
          </w:tcPr>
          <w:p w:rsidR="004B7CCA" w:rsidRPr="002A6F14" w:rsidRDefault="004B7CCA" w:rsidP="00230961">
            <w:pPr>
              <w:jc w:val="center"/>
              <w:rPr>
                <w:color w:val="000000" w:themeColor="text1"/>
                <w:sz w:val="26"/>
                <w:szCs w:val="26"/>
              </w:rPr>
            </w:pPr>
          </w:p>
        </w:tc>
      </w:tr>
      <w:tr w:rsidR="00A00832" w:rsidRPr="002A6F14" w:rsidTr="00455F65">
        <w:trPr>
          <w:trHeight w:val="340"/>
          <w:jc w:val="center"/>
        </w:trPr>
        <w:tc>
          <w:tcPr>
            <w:tcW w:w="993" w:type="dxa"/>
          </w:tcPr>
          <w:p w:rsidR="00A00832" w:rsidRPr="002A6F14" w:rsidRDefault="00A00832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>3</w:t>
            </w:r>
            <w:r w:rsidR="00AE48A7" w:rsidRPr="002A6F14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8133" w:type="dxa"/>
          </w:tcPr>
          <w:p w:rsidR="00A00832" w:rsidRPr="002A6F14" w:rsidRDefault="00A00832" w:rsidP="00AE48A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>Проводити інформаційно-роз’яснювальну роботу серед насе</w:t>
            </w:r>
            <w:r w:rsidRPr="002A6F14">
              <w:rPr>
                <w:color w:val="000000" w:themeColor="text1"/>
                <w:sz w:val="28"/>
                <w:szCs w:val="28"/>
              </w:rPr>
              <w:softHyphen/>
              <w:t>лення щодо змін або доповнень до чинного законодавства України з питань соціального захисту.</w:t>
            </w:r>
          </w:p>
        </w:tc>
        <w:tc>
          <w:tcPr>
            <w:tcW w:w="2838" w:type="dxa"/>
          </w:tcPr>
          <w:p w:rsidR="00A00832" w:rsidRPr="002A6F14" w:rsidRDefault="00A00832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>постійно</w:t>
            </w:r>
          </w:p>
          <w:p w:rsidR="00A00832" w:rsidRPr="002A6F14" w:rsidRDefault="00A00832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9" w:type="dxa"/>
          </w:tcPr>
          <w:p w:rsidR="00A00832" w:rsidRPr="002A6F14" w:rsidRDefault="00B3094C" w:rsidP="00D3756E">
            <w:pPr>
              <w:jc w:val="both"/>
              <w:rPr>
                <w:color w:val="000000" w:themeColor="text1"/>
                <w:sz w:val="26"/>
                <w:szCs w:val="26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>Сектор соціального забезпечення населення відділу – Центру надання адміністративних послуг виконавчого апарати   міської ради</w:t>
            </w:r>
            <w:r w:rsidR="00A00832" w:rsidRPr="002A6F14">
              <w:rPr>
                <w:color w:val="000000" w:themeColor="text1"/>
                <w:sz w:val="26"/>
                <w:szCs w:val="26"/>
              </w:rPr>
              <w:t xml:space="preserve">, </w:t>
            </w:r>
            <w:r w:rsidR="00EF4CF6" w:rsidRPr="002A6F14">
              <w:rPr>
                <w:color w:val="000000" w:themeColor="text1"/>
                <w:sz w:val="26"/>
                <w:szCs w:val="26"/>
              </w:rPr>
              <w:t>В</w:t>
            </w:r>
            <w:r w:rsidR="00221AB8" w:rsidRPr="002A6F14">
              <w:rPr>
                <w:color w:val="000000" w:themeColor="text1"/>
                <w:sz w:val="26"/>
                <w:szCs w:val="26"/>
              </w:rPr>
              <w:t>ідділ (</w:t>
            </w:r>
            <w:r w:rsidR="00D3756E" w:rsidRPr="002A6F14">
              <w:rPr>
                <w:color w:val="000000" w:themeColor="text1"/>
                <w:sz w:val="26"/>
                <w:szCs w:val="26"/>
              </w:rPr>
              <w:t>С</w:t>
            </w:r>
            <w:r w:rsidR="00230961" w:rsidRPr="002A6F14">
              <w:rPr>
                <w:color w:val="000000" w:themeColor="text1"/>
                <w:sz w:val="26"/>
                <w:szCs w:val="26"/>
              </w:rPr>
              <w:t>лужба</w:t>
            </w:r>
            <w:r w:rsidR="00221AB8" w:rsidRPr="002A6F14">
              <w:rPr>
                <w:color w:val="000000" w:themeColor="text1"/>
                <w:sz w:val="26"/>
                <w:szCs w:val="26"/>
              </w:rPr>
              <w:t>)</w:t>
            </w:r>
            <w:r w:rsidR="00230961" w:rsidRPr="002A6F14">
              <w:rPr>
                <w:color w:val="000000" w:themeColor="text1"/>
                <w:sz w:val="26"/>
                <w:szCs w:val="26"/>
              </w:rPr>
              <w:t xml:space="preserve"> у справах дітей та сім’ї  міської ради</w:t>
            </w:r>
          </w:p>
        </w:tc>
      </w:tr>
      <w:tr w:rsidR="00A00832" w:rsidRPr="002A6F14" w:rsidTr="00455F65">
        <w:trPr>
          <w:trHeight w:val="693"/>
          <w:jc w:val="center"/>
        </w:trPr>
        <w:tc>
          <w:tcPr>
            <w:tcW w:w="993" w:type="dxa"/>
          </w:tcPr>
          <w:p w:rsidR="00A00832" w:rsidRPr="002A6F14" w:rsidRDefault="00A00832" w:rsidP="00AE48A7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>4.</w:t>
            </w:r>
          </w:p>
        </w:tc>
        <w:tc>
          <w:tcPr>
            <w:tcW w:w="8133" w:type="dxa"/>
          </w:tcPr>
          <w:p w:rsidR="00A00832" w:rsidRPr="002A6F14" w:rsidRDefault="00A00832" w:rsidP="00AE48A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>Здійснювати подальший розвиток мережі територіального центру соціального обслуговування шляхом надання соціально-побутових послуг, натуральної та гуманітарної допомоги.</w:t>
            </w:r>
          </w:p>
        </w:tc>
        <w:tc>
          <w:tcPr>
            <w:tcW w:w="2838" w:type="dxa"/>
          </w:tcPr>
          <w:p w:rsidR="00A00832" w:rsidRPr="002A6F14" w:rsidRDefault="00A00832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>постійно</w:t>
            </w:r>
          </w:p>
          <w:p w:rsidR="00A00832" w:rsidRPr="002A6F14" w:rsidRDefault="00A00832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9" w:type="dxa"/>
          </w:tcPr>
          <w:p w:rsidR="00A00832" w:rsidRPr="002A6F14" w:rsidRDefault="000E78D3" w:rsidP="001C4772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2A6F14">
              <w:rPr>
                <w:color w:val="000000" w:themeColor="text1"/>
                <w:sz w:val="26"/>
                <w:szCs w:val="26"/>
              </w:rPr>
              <w:t>Т</w:t>
            </w:r>
            <w:r w:rsidR="00A00832" w:rsidRPr="002A6F14">
              <w:rPr>
                <w:color w:val="000000" w:themeColor="text1"/>
                <w:sz w:val="26"/>
                <w:szCs w:val="26"/>
              </w:rPr>
              <w:t>ериторіальний центр соціального обслуговування (надання соціальних послуг)</w:t>
            </w:r>
          </w:p>
        </w:tc>
      </w:tr>
      <w:tr w:rsidR="00A00832" w:rsidRPr="002A6F14" w:rsidTr="00455F65">
        <w:trPr>
          <w:trHeight w:val="340"/>
          <w:jc w:val="center"/>
        </w:trPr>
        <w:tc>
          <w:tcPr>
            <w:tcW w:w="993" w:type="dxa"/>
          </w:tcPr>
          <w:p w:rsidR="00A00832" w:rsidRPr="002A6F14" w:rsidRDefault="00A00832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>5</w:t>
            </w:r>
            <w:r w:rsidR="00AE48A7" w:rsidRPr="002A6F14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8133" w:type="dxa"/>
          </w:tcPr>
          <w:p w:rsidR="00A00832" w:rsidRPr="002A6F14" w:rsidRDefault="00A00832" w:rsidP="00946AC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>Залучати до волонтерського руху молодь для надання допомоги одиноким непрацездатним громадянам похилого віку та інвалідам.</w:t>
            </w:r>
          </w:p>
        </w:tc>
        <w:tc>
          <w:tcPr>
            <w:tcW w:w="2838" w:type="dxa"/>
          </w:tcPr>
          <w:p w:rsidR="00A00832" w:rsidRPr="002A6F14" w:rsidRDefault="00A00832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>постійно</w:t>
            </w:r>
          </w:p>
          <w:p w:rsidR="00A00832" w:rsidRPr="002A6F14" w:rsidRDefault="00A00832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9" w:type="dxa"/>
          </w:tcPr>
          <w:p w:rsidR="00A00832" w:rsidRPr="002A6F14" w:rsidRDefault="00A00832" w:rsidP="00AE48A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2A6F14">
              <w:rPr>
                <w:color w:val="000000" w:themeColor="text1"/>
                <w:sz w:val="26"/>
                <w:szCs w:val="26"/>
              </w:rPr>
              <w:t>Відділ освіти, районна організація Товариства Червоного Хреста України</w:t>
            </w:r>
            <w:r w:rsidR="008E3A7E" w:rsidRPr="002A6F14">
              <w:rPr>
                <w:color w:val="000000" w:themeColor="text1"/>
                <w:sz w:val="26"/>
                <w:szCs w:val="26"/>
              </w:rPr>
              <w:t>, Територіальний центр соціального обслуговування (надання соціальних послуг)</w:t>
            </w:r>
          </w:p>
        </w:tc>
      </w:tr>
      <w:tr w:rsidR="00A00832" w:rsidRPr="002A6F14" w:rsidTr="00455F65">
        <w:trPr>
          <w:trHeight w:val="340"/>
          <w:jc w:val="center"/>
        </w:trPr>
        <w:tc>
          <w:tcPr>
            <w:tcW w:w="993" w:type="dxa"/>
          </w:tcPr>
          <w:p w:rsidR="00A00832" w:rsidRPr="002A6F14" w:rsidRDefault="00A00832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>6</w:t>
            </w:r>
            <w:r w:rsidR="00AE48A7" w:rsidRPr="002A6F14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8133" w:type="dxa"/>
          </w:tcPr>
          <w:p w:rsidR="00A00832" w:rsidRPr="002A6F14" w:rsidRDefault="00A00832" w:rsidP="00AE48A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>Надавати інформаційну допомогу інвалідам з числа молоді щодо профорієнтації та навчання.</w:t>
            </w:r>
          </w:p>
          <w:p w:rsidR="00A00832" w:rsidRPr="002A6F14" w:rsidRDefault="00A00832" w:rsidP="00AE48A7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2838" w:type="dxa"/>
          </w:tcPr>
          <w:p w:rsidR="00A00832" w:rsidRPr="002A6F14" w:rsidRDefault="00A00832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>постійно</w:t>
            </w:r>
          </w:p>
          <w:p w:rsidR="00A00832" w:rsidRPr="002A6F14" w:rsidRDefault="00A00832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4249" w:type="dxa"/>
          </w:tcPr>
          <w:p w:rsidR="00A00832" w:rsidRPr="002A6F14" w:rsidRDefault="000E78D3" w:rsidP="0007036F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>Сектор соціального забезпечення населення відділу – Центру надання адміністративних послуг виконавчого комітету   міської ради</w:t>
            </w:r>
            <w:r w:rsidR="00A00832" w:rsidRPr="002A6F14">
              <w:rPr>
                <w:color w:val="000000" w:themeColor="text1"/>
                <w:sz w:val="26"/>
                <w:szCs w:val="26"/>
              </w:rPr>
              <w:t>, центр зайнятості</w:t>
            </w:r>
          </w:p>
        </w:tc>
      </w:tr>
      <w:tr w:rsidR="00A00832" w:rsidRPr="002A6F14" w:rsidTr="00455F65">
        <w:trPr>
          <w:trHeight w:val="340"/>
          <w:jc w:val="center"/>
        </w:trPr>
        <w:tc>
          <w:tcPr>
            <w:tcW w:w="993" w:type="dxa"/>
          </w:tcPr>
          <w:p w:rsidR="00A00832" w:rsidRPr="002A6F14" w:rsidRDefault="00AE48A7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>7</w:t>
            </w:r>
            <w:r w:rsidR="00A00832" w:rsidRPr="002A6F14">
              <w:rPr>
                <w:color w:val="000000" w:themeColor="text1"/>
                <w:sz w:val="28"/>
                <w:szCs w:val="28"/>
              </w:rPr>
              <w:t>.</w:t>
            </w:r>
          </w:p>
        </w:tc>
        <w:tc>
          <w:tcPr>
            <w:tcW w:w="8133" w:type="dxa"/>
          </w:tcPr>
          <w:p w:rsidR="00A00832" w:rsidRPr="002A6F14" w:rsidRDefault="00A00832" w:rsidP="00AE48A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>Передбачити проведення районних організаційно-масових заходів серед інвалідів: виставок творчих робіт, конкурсів, фестивалів до Міжнародного дня інвалі</w:t>
            </w:r>
            <w:r w:rsidR="00AE48A7" w:rsidRPr="002A6F14">
              <w:rPr>
                <w:color w:val="000000" w:themeColor="text1"/>
                <w:sz w:val="28"/>
                <w:szCs w:val="28"/>
              </w:rPr>
              <w:t>дів тощо з залученням інвалідів</w:t>
            </w:r>
            <w:r w:rsidRPr="002A6F14">
              <w:rPr>
                <w:color w:val="000000" w:themeColor="text1"/>
                <w:sz w:val="28"/>
                <w:szCs w:val="28"/>
              </w:rPr>
              <w:t>, районної організації Товариства Червоного Хреста України, організації ради ветеранів.</w:t>
            </w:r>
          </w:p>
        </w:tc>
        <w:tc>
          <w:tcPr>
            <w:tcW w:w="2838" w:type="dxa"/>
          </w:tcPr>
          <w:p w:rsidR="00A00832" w:rsidRPr="002A6F14" w:rsidRDefault="00AE48A7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>щорічно</w:t>
            </w:r>
          </w:p>
        </w:tc>
        <w:tc>
          <w:tcPr>
            <w:tcW w:w="4249" w:type="dxa"/>
          </w:tcPr>
          <w:p w:rsidR="00A00832" w:rsidRPr="002A6F14" w:rsidRDefault="00221AB8" w:rsidP="00221AB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2A6F14">
              <w:rPr>
                <w:color w:val="000000" w:themeColor="text1"/>
                <w:sz w:val="26"/>
                <w:szCs w:val="26"/>
              </w:rPr>
              <w:t>Р</w:t>
            </w:r>
            <w:r w:rsidR="00A00832" w:rsidRPr="002A6F14">
              <w:rPr>
                <w:color w:val="000000" w:themeColor="text1"/>
                <w:sz w:val="26"/>
                <w:szCs w:val="26"/>
              </w:rPr>
              <w:t xml:space="preserve">ада ветеранів, районна організація Червоного Хреста України, </w:t>
            </w:r>
            <w:r w:rsidR="00FB67FA" w:rsidRPr="002A6F14">
              <w:rPr>
                <w:color w:val="000000" w:themeColor="text1"/>
                <w:sz w:val="26"/>
                <w:szCs w:val="26"/>
              </w:rPr>
              <w:t>Територіальний центр соціального обслуговування (надання соціальних послуг), відділ освіти, відділ культури</w:t>
            </w:r>
          </w:p>
        </w:tc>
      </w:tr>
      <w:tr w:rsidR="00A00832" w:rsidRPr="002A6F14" w:rsidTr="00455F65">
        <w:trPr>
          <w:trHeight w:val="340"/>
          <w:jc w:val="center"/>
        </w:trPr>
        <w:tc>
          <w:tcPr>
            <w:tcW w:w="993" w:type="dxa"/>
          </w:tcPr>
          <w:p w:rsidR="00A00832" w:rsidRPr="002A6F14" w:rsidRDefault="00AE48A7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lastRenderedPageBreak/>
              <w:t>8.</w:t>
            </w:r>
          </w:p>
        </w:tc>
        <w:tc>
          <w:tcPr>
            <w:tcW w:w="8133" w:type="dxa"/>
          </w:tcPr>
          <w:p w:rsidR="00A00832" w:rsidRPr="002A6F14" w:rsidRDefault="00A00832" w:rsidP="00AE48A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>Організація привітання громадян, яким виповнилося 100 і більше років.</w:t>
            </w:r>
          </w:p>
        </w:tc>
        <w:tc>
          <w:tcPr>
            <w:tcW w:w="2838" w:type="dxa"/>
          </w:tcPr>
          <w:p w:rsidR="00A00832" w:rsidRPr="002A6F14" w:rsidRDefault="00A00832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>щорічно</w:t>
            </w:r>
          </w:p>
        </w:tc>
        <w:tc>
          <w:tcPr>
            <w:tcW w:w="4249" w:type="dxa"/>
          </w:tcPr>
          <w:p w:rsidR="00A00832" w:rsidRPr="002A6F14" w:rsidRDefault="00FB67FA" w:rsidP="00AE48A7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2A6F14">
              <w:rPr>
                <w:color w:val="000000" w:themeColor="text1"/>
                <w:sz w:val="26"/>
                <w:szCs w:val="26"/>
              </w:rPr>
              <w:t xml:space="preserve">Відділ культури, </w:t>
            </w:r>
            <w:r w:rsidR="00A00832" w:rsidRPr="002A6F14">
              <w:rPr>
                <w:color w:val="000000" w:themeColor="text1"/>
                <w:sz w:val="26"/>
                <w:szCs w:val="26"/>
              </w:rPr>
              <w:t>територіальний центр соціального обслуговування (надання соціальних послуг)</w:t>
            </w:r>
          </w:p>
        </w:tc>
      </w:tr>
      <w:tr w:rsidR="00A00832" w:rsidRPr="002A6F14" w:rsidTr="00455F65">
        <w:trPr>
          <w:trHeight w:val="340"/>
          <w:jc w:val="center"/>
        </w:trPr>
        <w:tc>
          <w:tcPr>
            <w:tcW w:w="993" w:type="dxa"/>
          </w:tcPr>
          <w:p w:rsidR="00A00832" w:rsidRPr="002A6F14" w:rsidRDefault="00AE48A7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>9.</w:t>
            </w:r>
          </w:p>
        </w:tc>
        <w:tc>
          <w:tcPr>
            <w:tcW w:w="8133" w:type="dxa"/>
          </w:tcPr>
          <w:p w:rsidR="00A00832" w:rsidRPr="002A6F14" w:rsidRDefault="00A00832" w:rsidP="00AE48A7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 xml:space="preserve">Забезпечувати ветеранів війни та праці, а також інших громадян похилого віку </w:t>
            </w:r>
            <w:r w:rsidR="00AE48A7" w:rsidRPr="002A6F14">
              <w:rPr>
                <w:color w:val="000000" w:themeColor="text1"/>
                <w:sz w:val="28"/>
                <w:szCs w:val="28"/>
              </w:rPr>
              <w:t>громади</w:t>
            </w:r>
            <w:r w:rsidRPr="002A6F14">
              <w:rPr>
                <w:color w:val="000000" w:themeColor="text1"/>
                <w:sz w:val="28"/>
                <w:szCs w:val="28"/>
              </w:rPr>
              <w:t xml:space="preserve"> технічними засобами реабілітації</w:t>
            </w:r>
          </w:p>
        </w:tc>
        <w:tc>
          <w:tcPr>
            <w:tcW w:w="2838" w:type="dxa"/>
          </w:tcPr>
          <w:p w:rsidR="00A00832" w:rsidRPr="002A6F14" w:rsidRDefault="00A00832" w:rsidP="009F6D18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2A6F14">
              <w:rPr>
                <w:color w:val="000000" w:themeColor="text1"/>
                <w:sz w:val="28"/>
                <w:szCs w:val="28"/>
              </w:rPr>
              <w:t>постійно</w:t>
            </w:r>
          </w:p>
        </w:tc>
        <w:tc>
          <w:tcPr>
            <w:tcW w:w="4249" w:type="dxa"/>
          </w:tcPr>
          <w:p w:rsidR="00A00832" w:rsidRPr="002A6F14" w:rsidRDefault="00AE48A7" w:rsidP="009F6D18">
            <w:pPr>
              <w:jc w:val="center"/>
              <w:rPr>
                <w:color w:val="000000" w:themeColor="text1"/>
                <w:sz w:val="26"/>
                <w:szCs w:val="26"/>
              </w:rPr>
            </w:pPr>
            <w:r w:rsidRPr="002A6F14">
              <w:rPr>
                <w:color w:val="000000" w:themeColor="text1"/>
                <w:sz w:val="26"/>
                <w:szCs w:val="26"/>
              </w:rPr>
              <w:t>Т</w:t>
            </w:r>
            <w:r w:rsidR="00A00832" w:rsidRPr="002A6F14">
              <w:rPr>
                <w:color w:val="000000" w:themeColor="text1"/>
                <w:sz w:val="26"/>
                <w:szCs w:val="26"/>
              </w:rPr>
              <w:t>ериторіальний центр соціального обслуговування (надання соціальних послуг)</w:t>
            </w:r>
          </w:p>
        </w:tc>
      </w:tr>
    </w:tbl>
    <w:p w:rsidR="00FC46BC" w:rsidRPr="002A6F14" w:rsidRDefault="00FC46BC" w:rsidP="009F6D18">
      <w:pPr>
        <w:jc w:val="center"/>
        <w:rPr>
          <w:color w:val="000000" w:themeColor="text1"/>
          <w:sz w:val="28"/>
          <w:szCs w:val="28"/>
        </w:rPr>
      </w:pPr>
    </w:p>
    <w:p w:rsidR="003B3890" w:rsidRPr="002A6F14" w:rsidRDefault="003B3890" w:rsidP="009F6D18">
      <w:pPr>
        <w:jc w:val="center"/>
        <w:rPr>
          <w:color w:val="000000" w:themeColor="text1"/>
          <w:sz w:val="28"/>
          <w:szCs w:val="28"/>
        </w:rPr>
      </w:pPr>
    </w:p>
    <w:p w:rsidR="009F6D18" w:rsidRPr="002A6F14" w:rsidRDefault="009F6D18" w:rsidP="009F6D18">
      <w:pPr>
        <w:jc w:val="center"/>
        <w:rPr>
          <w:color w:val="000000" w:themeColor="text1"/>
          <w:sz w:val="28"/>
          <w:szCs w:val="28"/>
        </w:rPr>
      </w:pPr>
    </w:p>
    <w:p w:rsidR="0055264D" w:rsidRPr="002A6F14" w:rsidRDefault="00AE48A7" w:rsidP="00AE48A7">
      <w:pPr>
        <w:rPr>
          <w:color w:val="000000" w:themeColor="text1"/>
          <w:sz w:val="28"/>
          <w:szCs w:val="28"/>
        </w:rPr>
      </w:pPr>
      <w:r w:rsidRPr="002A6F14">
        <w:rPr>
          <w:color w:val="000000" w:themeColor="text1"/>
          <w:sz w:val="28"/>
          <w:szCs w:val="28"/>
        </w:rPr>
        <w:t xml:space="preserve">       </w:t>
      </w:r>
    </w:p>
    <w:p w:rsidR="0055264D" w:rsidRPr="002A6F14" w:rsidRDefault="0055264D" w:rsidP="00AE48A7">
      <w:pPr>
        <w:rPr>
          <w:color w:val="000000" w:themeColor="text1"/>
          <w:sz w:val="28"/>
          <w:szCs w:val="28"/>
        </w:rPr>
      </w:pPr>
    </w:p>
    <w:p w:rsidR="0055264D" w:rsidRPr="002A6F14" w:rsidRDefault="0055264D" w:rsidP="0055264D">
      <w:pPr>
        <w:jc w:val="center"/>
        <w:rPr>
          <w:color w:val="000000" w:themeColor="text1"/>
          <w:sz w:val="28"/>
          <w:szCs w:val="28"/>
        </w:rPr>
      </w:pPr>
    </w:p>
    <w:p w:rsidR="009F6D18" w:rsidRPr="002A6F14" w:rsidRDefault="00A00832" w:rsidP="0055264D">
      <w:pPr>
        <w:jc w:val="center"/>
        <w:rPr>
          <w:color w:val="000000" w:themeColor="text1"/>
          <w:sz w:val="28"/>
          <w:szCs w:val="28"/>
        </w:rPr>
      </w:pPr>
      <w:r w:rsidRPr="002A6F14">
        <w:rPr>
          <w:color w:val="000000" w:themeColor="text1"/>
          <w:sz w:val="28"/>
          <w:szCs w:val="28"/>
        </w:rPr>
        <w:t>Секретар</w:t>
      </w:r>
      <w:r w:rsidR="0055264D" w:rsidRPr="002A6F14">
        <w:rPr>
          <w:color w:val="000000" w:themeColor="text1"/>
          <w:sz w:val="28"/>
          <w:szCs w:val="28"/>
        </w:rPr>
        <w:t xml:space="preserve"> </w:t>
      </w:r>
      <w:r w:rsidRPr="002A6F14">
        <w:rPr>
          <w:color w:val="000000" w:themeColor="text1"/>
          <w:sz w:val="28"/>
          <w:szCs w:val="28"/>
        </w:rPr>
        <w:t xml:space="preserve"> міської  ради                       </w:t>
      </w:r>
      <w:r w:rsidR="00AE48A7" w:rsidRPr="002A6F14">
        <w:rPr>
          <w:color w:val="000000" w:themeColor="text1"/>
          <w:sz w:val="28"/>
          <w:szCs w:val="28"/>
        </w:rPr>
        <w:t xml:space="preserve">            </w:t>
      </w:r>
      <w:r w:rsidRPr="002A6F14">
        <w:rPr>
          <w:color w:val="000000" w:themeColor="text1"/>
          <w:sz w:val="28"/>
          <w:szCs w:val="28"/>
        </w:rPr>
        <w:t xml:space="preserve">  </w:t>
      </w:r>
      <w:r w:rsidR="00AE48A7" w:rsidRPr="002A6F14">
        <w:rPr>
          <w:color w:val="000000" w:themeColor="text1"/>
          <w:sz w:val="28"/>
          <w:szCs w:val="28"/>
        </w:rPr>
        <w:t xml:space="preserve">                                         </w:t>
      </w:r>
      <w:r w:rsidRPr="002A6F14">
        <w:rPr>
          <w:color w:val="000000" w:themeColor="text1"/>
          <w:sz w:val="28"/>
          <w:szCs w:val="28"/>
        </w:rPr>
        <w:t xml:space="preserve">                        </w:t>
      </w:r>
      <w:r w:rsidR="00584402" w:rsidRPr="002A6F14">
        <w:rPr>
          <w:color w:val="000000" w:themeColor="text1"/>
          <w:sz w:val="28"/>
          <w:szCs w:val="28"/>
        </w:rPr>
        <w:t>Людмила ДЕМИДЕНКО</w:t>
      </w:r>
    </w:p>
    <w:p w:rsidR="009F6D18" w:rsidRPr="002A6F14" w:rsidRDefault="009F6D18" w:rsidP="0055264D">
      <w:pPr>
        <w:jc w:val="center"/>
        <w:rPr>
          <w:color w:val="000000" w:themeColor="text1"/>
          <w:sz w:val="28"/>
          <w:szCs w:val="28"/>
        </w:rPr>
      </w:pPr>
    </w:p>
    <w:p w:rsidR="009F6D18" w:rsidRPr="002A6F14" w:rsidRDefault="009F6D18">
      <w:pPr>
        <w:rPr>
          <w:color w:val="000000" w:themeColor="text1"/>
          <w:sz w:val="28"/>
          <w:szCs w:val="28"/>
        </w:rPr>
      </w:pPr>
    </w:p>
    <w:sectPr w:rsidR="009F6D18" w:rsidRPr="002A6F14" w:rsidSect="006F29F6">
      <w:pgSz w:w="16838" w:h="11906" w:orient="landscape"/>
      <w:pgMar w:top="284" w:right="1134" w:bottom="42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416E4"/>
    <w:multiLevelType w:val="multilevel"/>
    <w:tmpl w:val="A7DC47A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10DB555B"/>
    <w:multiLevelType w:val="hybridMultilevel"/>
    <w:tmpl w:val="DAA0E74A"/>
    <w:lvl w:ilvl="0" w:tplc="F4807D8C">
      <w:start w:val="2"/>
      <w:numFmt w:val="decimal"/>
      <w:lvlText w:val="%1."/>
      <w:lvlJc w:val="left"/>
      <w:pPr>
        <w:ind w:left="381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538" w:hanging="360"/>
      </w:pPr>
    </w:lvl>
    <w:lvl w:ilvl="2" w:tplc="0419001B" w:tentative="1">
      <w:start w:val="1"/>
      <w:numFmt w:val="lowerRoman"/>
      <w:lvlText w:val="%3."/>
      <w:lvlJc w:val="right"/>
      <w:pPr>
        <w:ind w:left="5258" w:hanging="180"/>
      </w:pPr>
    </w:lvl>
    <w:lvl w:ilvl="3" w:tplc="0419000F" w:tentative="1">
      <w:start w:val="1"/>
      <w:numFmt w:val="decimal"/>
      <w:lvlText w:val="%4."/>
      <w:lvlJc w:val="left"/>
      <w:pPr>
        <w:ind w:left="5978" w:hanging="360"/>
      </w:pPr>
    </w:lvl>
    <w:lvl w:ilvl="4" w:tplc="04190019" w:tentative="1">
      <w:start w:val="1"/>
      <w:numFmt w:val="lowerLetter"/>
      <w:lvlText w:val="%5."/>
      <w:lvlJc w:val="left"/>
      <w:pPr>
        <w:ind w:left="6698" w:hanging="360"/>
      </w:pPr>
    </w:lvl>
    <w:lvl w:ilvl="5" w:tplc="0419001B" w:tentative="1">
      <w:start w:val="1"/>
      <w:numFmt w:val="lowerRoman"/>
      <w:lvlText w:val="%6."/>
      <w:lvlJc w:val="right"/>
      <w:pPr>
        <w:ind w:left="7418" w:hanging="180"/>
      </w:pPr>
    </w:lvl>
    <w:lvl w:ilvl="6" w:tplc="0419000F" w:tentative="1">
      <w:start w:val="1"/>
      <w:numFmt w:val="decimal"/>
      <w:lvlText w:val="%7."/>
      <w:lvlJc w:val="left"/>
      <w:pPr>
        <w:ind w:left="8138" w:hanging="360"/>
      </w:pPr>
    </w:lvl>
    <w:lvl w:ilvl="7" w:tplc="04190019" w:tentative="1">
      <w:start w:val="1"/>
      <w:numFmt w:val="lowerLetter"/>
      <w:lvlText w:val="%8."/>
      <w:lvlJc w:val="left"/>
      <w:pPr>
        <w:ind w:left="8858" w:hanging="360"/>
      </w:pPr>
    </w:lvl>
    <w:lvl w:ilvl="8" w:tplc="0419001B" w:tentative="1">
      <w:start w:val="1"/>
      <w:numFmt w:val="lowerRoman"/>
      <w:lvlText w:val="%9."/>
      <w:lvlJc w:val="right"/>
      <w:pPr>
        <w:ind w:left="9578" w:hanging="180"/>
      </w:pPr>
    </w:lvl>
  </w:abstractNum>
  <w:abstractNum w:abstractNumId="2">
    <w:nsid w:val="1C46523C"/>
    <w:multiLevelType w:val="hybridMultilevel"/>
    <w:tmpl w:val="BAD29296"/>
    <w:lvl w:ilvl="0" w:tplc="7C6E19F2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">
    <w:nsid w:val="25961390"/>
    <w:multiLevelType w:val="multilevel"/>
    <w:tmpl w:val="5518D348"/>
    <w:lvl w:ilvl="0">
      <w:start w:val="1"/>
      <w:numFmt w:val="decimal"/>
      <w:lvlText w:val="%1."/>
      <w:lvlJc w:val="left"/>
      <w:pPr>
        <w:tabs>
          <w:tab w:val="num" w:pos="3458"/>
        </w:tabs>
        <w:ind w:left="3458" w:hanging="480"/>
      </w:pPr>
      <w:rPr>
        <w:rFonts w:hint="default"/>
      </w:rPr>
    </w:lvl>
    <w:lvl w:ilvl="1">
      <w:start w:val="8"/>
      <w:numFmt w:val="decimal"/>
      <w:lvlText w:val="%1.%2.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25FE2B20"/>
    <w:multiLevelType w:val="singleLevel"/>
    <w:tmpl w:val="68BEB79E"/>
    <w:lvl w:ilvl="0">
      <w:numFmt w:val="bullet"/>
      <w:lvlText w:val="-"/>
      <w:lvlJc w:val="left"/>
      <w:pPr>
        <w:tabs>
          <w:tab w:val="num" w:pos="660"/>
        </w:tabs>
        <w:ind w:left="660" w:hanging="360"/>
      </w:pPr>
      <w:rPr>
        <w:rFonts w:hint="default"/>
      </w:rPr>
    </w:lvl>
  </w:abstractNum>
  <w:abstractNum w:abstractNumId="5">
    <w:nsid w:val="2B4B1097"/>
    <w:multiLevelType w:val="hybridMultilevel"/>
    <w:tmpl w:val="FC503454"/>
    <w:lvl w:ilvl="0" w:tplc="04190011">
      <w:start w:val="2"/>
      <w:numFmt w:val="decimal"/>
      <w:lvlText w:val="%1)"/>
      <w:lvlJc w:val="left"/>
      <w:pPr>
        <w:tabs>
          <w:tab w:val="num" w:pos="474"/>
        </w:tabs>
        <w:ind w:left="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9"/>
        </w:tabs>
        <w:ind w:left="14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9"/>
        </w:tabs>
        <w:ind w:left="21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9"/>
        </w:tabs>
        <w:ind w:left="29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9"/>
        </w:tabs>
        <w:ind w:left="36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9"/>
        </w:tabs>
        <w:ind w:left="43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9"/>
        </w:tabs>
        <w:ind w:left="50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9"/>
        </w:tabs>
        <w:ind w:left="57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9"/>
        </w:tabs>
        <w:ind w:left="6519" w:hanging="180"/>
      </w:pPr>
    </w:lvl>
  </w:abstractNum>
  <w:abstractNum w:abstractNumId="6">
    <w:nsid w:val="62B15F86"/>
    <w:multiLevelType w:val="singleLevel"/>
    <w:tmpl w:val="AADA1350"/>
    <w:lvl w:ilvl="0">
      <w:start w:val="1"/>
      <w:numFmt w:val="bullet"/>
      <w:lvlText w:val="-"/>
      <w:lvlJc w:val="left"/>
      <w:pPr>
        <w:tabs>
          <w:tab w:val="num" w:pos="1020"/>
        </w:tabs>
        <w:ind w:left="1020" w:hanging="360"/>
      </w:pPr>
      <w:rPr>
        <w:rFonts w:hint="default"/>
      </w:rPr>
    </w:lvl>
  </w:abstractNum>
  <w:abstractNum w:abstractNumId="7">
    <w:nsid w:val="64CD5725"/>
    <w:multiLevelType w:val="hybridMultilevel"/>
    <w:tmpl w:val="FC503454"/>
    <w:lvl w:ilvl="0" w:tplc="04190011">
      <w:start w:val="2"/>
      <w:numFmt w:val="decimal"/>
      <w:lvlText w:val="%1)"/>
      <w:lvlJc w:val="left"/>
      <w:pPr>
        <w:tabs>
          <w:tab w:val="num" w:pos="474"/>
        </w:tabs>
        <w:ind w:left="4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79"/>
        </w:tabs>
        <w:ind w:left="147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99"/>
        </w:tabs>
        <w:ind w:left="219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19"/>
        </w:tabs>
        <w:ind w:left="291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39"/>
        </w:tabs>
        <w:ind w:left="363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59"/>
        </w:tabs>
        <w:ind w:left="435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79"/>
        </w:tabs>
        <w:ind w:left="507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99"/>
        </w:tabs>
        <w:ind w:left="579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19"/>
        </w:tabs>
        <w:ind w:left="6519" w:hanging="180"/>
      </w:pPr>
    </w:lvl>
  </w:abstractNum>
  <w:num w:numId="1">
    <w:abstractNumId w:val="2"/>
  </w:num>
  <w:num w:numId="2">
    <w:abstractNumId w:val="4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1"/>
  </w:num>
  <w:num w:numId="8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51289"/>
    <w:rsid w:val="00010CED"/>
    <w:rsid w:val="000308E7"/>
    <w:rsid w:val="000472E5"/>
    <w:rsid w:val="00047A30"/>
    <w:rsid w:val="00051289"/>
    <w:rsid w:val="0007036F"/>
    <w:rsid w:val="00080C9D"/>
    <w:rsid w:val="00087130"/>
    <w:rsid w:val="000B0A5A"/>
    <w:rsid w:val="000B4DC8"/>
    <w:rsid w:val="000C5BE8"/>
    <w:rsid w:val="000D10E7"/>
    <w:rsid w:val="000D4746"/>
    <w:rsid w:val="000E15F7"/>
    <w:rsid w:val="000E78D3"/>
    <w:rsid w:val="000F1C65"/>
    <w:rsid w:val="000F2AB8"/>
    <w:rsid w:val="001138EA"/>
    <w:rsid w:val="00114A06"/>
    <w:rsid w:val="00117797"/>
    <w:rsid w:val="001330DC"/>
    <w:rsid w:val="00142300"/>
    <w:rsid w:val="001609E1"/>
    <w:rsid w:val="00183594"/>
    <w:rsid w:val="001840A9"/>
    <w:rsid w:val="001A054A"/>
    <w:rsid w:val="001C4772"/>
    <w:rsid w:val="001E59B6"/>
    <w:rsid w:val="001F62C9"/>
    <w:rsid w:val="00201751"/>
    <w:rsid w:val="00220A37"/>
    <w:rsid w:val="00221AB8"/>
    <w:rsid w:val="0022563B"/>
    <w:rsid w:val="00230961"/>
    <w:rsid w:val="0024270A"/>
    <w:rsid w:val="00256E6A"/>
    <w:rsid w:val="002606A1"/>
    <w:rsid w:val="00262AA1"/>
    <w:rsid w:val="002909C2"/>
    <w:rsid w:val="00292CCF"/>
    <w:rsid w:val="00295554"/>
    <w:rsid w:val="002A6F14"/>
    <w:rsid w:val="002A7833"/>
    <w:rsid w:val="002B42F5"/>
    <w:rsid w:val="002D2DD1"/>
    <w:rsid w:val="00311523"/>
    <w:rsid w:val="00316E5F"/>
    <w:rsid w:val="0033009A"/>
    <w:rsid w:val="00337A58"/>
    <w:rsid w:val="00337BF1"/>
    <w:rsid w:val="003559DA"/>
    <w:rsid w:val="003B3890"/>
    <w:rsid w:val="003D54D7"/>
    <w:rsid w:val="003D72A5"/>
    <w:rsid w:val="003F17D6"/>
    <w:rsid w:val="003F272E"/>
    <w:rsid w:val="00400E22"/>
    <w:rsid w:val="00437951"/>
    <w:rsid w:val="00453B1F"/>
    <w:rsid w:val="0045584A"/>
    <w:rsid w:val="00455F65"/>
    <w:rsid w:val="004560EA"/>
    <w:rsid w:val="00462F2B"/>
    <w:rsid w:val="004803CA"/>
    <w:rsid w:val="004874E1"/>
    <w:rsid w:val="004939E4"/>
    <w:rsid w:val="004B7CCA"/>
    <w:rsid w:val="004C1841"/>
    <w:rsid w:val="004D2115"/>
    <w:rsid w:val="004D3B80"/>
    <w:rsid w:val="005117CF"/>
    <w:rsid w:val="0051244A"/>
    <w:rsid w:val="00534EAD"/>
    <w:rsid w:val="0054014B"/>
    <w:rsid w:val="00547DAE"/>
    <w:rsid w:val="0055264D"/>
    <w:rsid w:val="00553C8E"/>
    <w:rsid w:val="00567B7B"/>
    <w:rsid w:val="00584402"/>
    <w:rsid w:val="0059606D"/>
    <w:rsid w:val="005A0A5F"/>
    <w:rsid w:val="005C40D2"/>
    <w:rsid w:val="005C57E6"/>
    <w:rsid w:val="005F46A7"/>
    <w:rsid w:val="005F774D"/>
    <w:rsid w:val="006110DA"/>
    <w:rsid w:val="0062637F"/>
    <w:rsid w:val="0068248F"/>
    <w:rsid w:val="006B126E"/>
    <w:rsid w:val="006E64FA"/>
    <w:rsid w:val="006F29F6"/>
    <w:rsid w:val="00701794"/>
    <w:rsid w:val="0072249C"/>
    <w:rsid w:val="00733234"/>
    <w:rsid w:val="00734F25"/>
    <w:rsid w:val="00740447"/>
    <w:rsid w:val="00755F98"/>
    <w:rsid w:val="007577FB"/>
    <w:rsid w:val="007A59C4"/>
    <w:rsid w:val="007D658F"/>
    <w:rsid w:val="00802F93"/>
    <w:rsid w:val="00824031"/>
    <w:rsid w:val="00833130"/>
    <w:rsid w:val="00840DB7"/>
    <w:rsid w:val="00845BF0"/>
    <w:rsid w:val="008672DE"/>
    <w:rsid w:val="008731FA"/>
    <w:rsid w:val="00873D4B"/>
    <w:rsid w:val="008C4082"/>
    <w:rsid w:val="008D1621"/>
    <w:rsid w:val="008E3A7E"/>
    <w:rsid w:val="008F072C"/>
    <w:rsid w:val="008F5081"/>
    <w:rsid w:val="008F7E69"/>
    <w:rsid w:val="00914E48"/>
    <w:rsid w:val="00917641"/>
    <w:rsid w:val="00926A3B"/>
    <w:rsid w:val="00946AC7"/>
    <w:rsid w:val="009546AA"/>
    <w:rsid w:val="00955C88"/>
    <w:rsid w:val="0097026A"/>
    <w:rsid w:val="0098315A"/>
    <w:rsid w:val="009924E0"/>
    <w:rsid w:val="009A638A"/>
    <w:rsid w:val="009C45B3"/>
    <w:rsid w:val="009E3825"/>
    <w:rsid w:val="009F6D18"/>
    <w:rsid w:val="00A00832"/>
    <w:rsid w:val="00A01D66"/>
    <w:rsid w:val="00A217E6"/>
    <w:rsid w:val="00A307E1"/>
    <w:rsid w:val="00A468B3"/>
    <w:rsid w:val="00A71D38"/>
    <w:rsid w:val="00A96852"/>
    <w:rsid w:val="00A969C7"/>
    <w:rsid w:val="00AA7F55"/>
    <w:rsid w:val="00AB7078"/>
    <w:rsid w:val="00AD2A5E"/>
    <w:rsid w:val="00AE410E"/>
    <w:rsid w:val="00AE48A7"/>
    <w:rsid w:val="00B04871"/>
    <w:rsid w:val="00B21A0B"/>
    <w:rsid w:val="00B21EAC"/>
    <w:rsid w:val="00B3094C"/>
    <w:rsid w:val="00B37193"/>
    <w:rsid w:val="00B67A85"/>
    <w:rsid w:val="00B715C0"/>
    <w:rsid w:val="00B93398"/>
    <w:rsid w:val="00B9367C"/>
    <w:rsid w:val="00BB63AA"/>
    <w:rsid w:val="00BC0DE0"/>
    <w:rsid w:val="00BC3211"/>
    <w:rsid w:val="00BC7A99"/>
    <w:rsid w:val="00BD043D"/>
    <w:rsid w:val="00BF3D11"/>
    <w:rsid w:val="00C04DAC"/>
    <w:rsid w:val="00C131F0"/>
    <w:rsid w:val="00C2736E"/>
    <w:rsid w:val="00C4687C"/>
    <w:rsid w:val="00C5178A"/>
    <w:rsid w:val="00C5742C"/>
    <w:rsid w:val="00C644DE"/>
    <w:rsid w:val="00C71DAC"/>
    <w:rsid w:val="00C83A89"/>
    <w:rsid w:val="00CA5C6F"/>
    <w:rsid w:val="00CB2EA8"/>
    <w:rsid w:val="00CC5470"/>
    <w:rsid w:val="00CC5ABE"/>
    <w:rsid w:val="00CD1ADF"/>
    <w:rsid w:val="00CE0E98"/>
    <w:rsid w:val="00CF743F"/>
    <w:rsid w:val="00D36A10"/>
    <w:rsid w:val="00D3756E"/>
    <w:rsid w:val="00D40407"/>
    <w:rsid w:val="00D41D95"/>
    <w:rsid w:val="00D42E6A"/>
    <w:rsid w:val="00D74888"/>
    <w:rsid w:val="00D74A0F"/>
    <w:rsid w:val="00DF67E6"/>
    <w:rsid w:val="00E06F30"/>
    <w:rsid w:val="00E157E5"/>
    <w:rsid w:val="00E21C49"/>
    <w:rsid w:val="00E27051"/>
    <w:rsid w:val="00E27C82"/>
    <w:rsid w:val="00E27CEE"/>
    <w:rsid w:val="00E36E38"/>
    <w:rsid w:val="00E6327A"/>
    <w:rsid w:val="00E83F43"/>
    <w:rsid w:val="00E90FE7"/>
    <w:rsid w:val="00EB1995"/>
    <w:rsid w:val="00EB5AE7"/>
    <w:rsid w:val="00EC0EE2"/>
    <w:rsid w:val="00EE138F"/>
    <w:rsid w:val="00EF4CF6"/>
    <w:rsid w:val="00F24369"/>
    <w:rsid w:val="00F36419"/>
    <w:rsid w:val="00F67BA2"/>
    <w:rsid w:val="00F75849"/>
    <w:rsid w:val="00F832E6"/>
    <w:rsid w:val="00FB561E"/>
    <w:rsid w:val="00FB67FA"/>
    <w:rsid w:val="00FC46BC"/>
    <w:rsid w:val="00FC5926"/>
    <w:rsid w:val="00FD5330"/>
    <w:rsid w:val="00FE30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B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9F6D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453B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uk-U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6D1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453B1F"/>
    <w:rPr>
      <w:rFonts w:ascii="Calibri" w:eastAsia="Times New Roman" w:hAnsi="Calibri" w:cs="Times New Roman"/>
      <w:b/>
      <w:bCs/>
      <w:sz w:val="28"/>
      <w:szCs w:val="28"/>
      <w:lang w:val="uk-UA" w:eastAsia="uk-UA"/>
    </w:rPr>
  </w:style>
  <w:style w:type="character" w:styleId="a3">
    <w:name w:val="Strong"/>
    <w:basedOn w:val="a0"/>
    <w:uiPriority w:val="22"/>
    <w:qFormat/>
    <w:rsid w:val="00453B1F"/>
    <w:rPr>
      <w:b/>
      <w:bCs/>
    </w:rPr>
  </w:style>
  <w:style w:type="paragraph" w:styleId="a4">
    <w:name w:val="List Paragraph"/>
    <w:basedOn w:val="a"/>
    <w:uiPriority w:val="34"/>
    <w:qFormat/>
    <w:rsid w:val="00A217E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F6D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F6D1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9F6D1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6D18"/>
    <w:rPr>
      <w:rFonts w:ascii="Tahoma" w:eastAsia="Times New Roman" w:hAnsi="Tahoma" w:cs="Tahoma"/>
      <w:sz w:val="16"/>
      <w:szCs w:val="16"/>
      <w:lang w:val="uk-UA"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53B1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paragraph" w:styleId="1">
    <w:name w:val="heading 1"/>
    <w:basedOn w:val="a"/>
    <w:next w:val="a"/>
    <w:link w:val="10"/>
    <w:uiPriority w:val="9"/>
    <w:qFormat/>
    <w:rsid w:val="009F6D1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semiHidden/>
    <w:unhideWhenUsed/>
    <w:qFormat/>
    <w:rsid w:val="00453B1F"/>
    <w:pPr>
      <w:keepNext/>
      <w:spacing w:before="240" w:after="60"/>
      <w:outlineLvl w:val="3"/>
    </w:pPr>
    <w:rPr>
      <w:rFonts w:ascii="Calibri" w:hAnsi="Calibri"/>
      <w:b/>
      <w:bCs/>
      <w:sz w:val="28"/>
      <w:szCs w:val="28"/>
      <w:lang w:eastAsia="uk-UA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9F6D18"/>
    <w:pPr>
      <w:keepNext/>
      <w:keepLines/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453B1F"/>
    <w:rPr>
      <w:rFonts w:ascii="Calibri" w:eastAsia="Times New Roman" w:hAnsi="Calibri" w:cs="Times New Roman"/>
      <w:b/>
      <w:bCs/>
      <w:sz w:val="28"/>
      <w:szCs w:val="28"/>
      <w:lang w:val="uk-UA" w:eastAsia="uk-UA"/>
    </w:rPr>
  </w:style>
  <w:style w:type="character" w:styleId="a3">
    <w:name w:val="Strong"/>
    <w:basedOn w:val="a0"/>
    <w:uiPriority w:val="22"/>
    <w:qFormat/>
    <w:rsid w:val="00453B1F"/>
    <w:rPr>
      <w:b/>
      <w:bCs/>
    </w:rPr>
  </w:style>
  <w:style w:type="paragraph" w:styleId="a4">
    <w:name w:val="List Paragraph"/>
    <w:basedOn w:val="a"/>
    <w:uiPriority w:val="34"/>
    <w:qFormat/>
    <w:rsid w:val="00A217E6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9F6D1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uk-UA" w:eastAsia="ru-RU"/>
    </w:rPr>
  </w:style>
  <w:style w:type="character" w:customStyle="1" w:styleId="70">
    <w:name w:val="Заголовок 7 Знак"/>
    <w:basedOn w:val="a0"/>
    <w:link w:val="7"/>
    <w:uiPriority w:val="9"/>
    <w:semiHidden/>
    <w:rsid w:val="009F6D18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4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9F6D18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F6D18"/>
    <w:rPr>
      <w:rFonts w:ascii="Tahoma" w:eastAsia="Times New Roman" w:hAnsi="Tahoma" w:cs="Tahoma"/>
      <w:sz w:val="16"/>
      <w:szCs w:val="16"/>
      <w:lang w:val="uk-UA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519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61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DE572BC-9130-4EEC-9A10-64BDD096F9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603</TotalTime>
  <Pages>5</Pages>
  <Words>1228</Words>
  <Characters>7002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8214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Ирина Вашека</cp:lastModifiedBy>
  <cp:revision>140</cp:revision>
  <cp:lastPrinted>2023-11-22T14:30:00Z</cp:lastPrinted>
  <dcterms:created xsi:type="dcterms:W3CDTF">2023-04-03T10:35:00Z</dcterms:created>
  <dcterms:modified xsi:type="dcterms:W3CDTF">2023-11-22T14:35:00Z</dcterms:modified>
</cp:coreProperties>
</file>